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Учреждение образования</w:t>
      </w:r>
    </w:p>
    <w:p w:rsidR="00000000" w:rsidDel="00000000" w:rsidP="00000000" w:rsidRDefault="00000000" w:rsidRPr="00000000" w14:paraId="00000002">
      <w:pPr>
        <w:shd w:fill="ffffff" w:val="clear"/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«БЕЛОРУССКИЙ ГОСУДАРСТВЕННЫЙ УНИВЕРСИТЕТ </w:t>
      </w:r>
    </w:p>
    <w:p w:rsidR="00000000" w:rsidDel="00000000" w:rsidP="00000000" w:rsidRDefault="00000000" w:rsidRPr="00000000" w14:paraId="00000003">
      <w:pPr>
        <w:shd w:fill="ffffff" w:val="clear"/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ИНФОРМАТИКИ И РАДИОЭЛЕКТРОНИКИ»</w:t>
      </w:r>
      <w:r w:rsidDel="00000000" w:rsidR="00000000" w:rsidRPr="00000000">
        <w:rPr>
          <w:rtl w:val="0"/>
        </w:rPr>
        <w:br w:type="textWrapping"/>
        <w:t xml:space="preserve">  </w:t>
      </w:r>
    </w:p>
    <w:p w:rsidR="00000000" w:rsidDel="00000000" w:rsidP="00000000" w:rsidRDefault="00000000" w:rsidRPr="00000000" w14:paraId="00000004">
      <w:pPr>
        <w:shd w:fill="ffffff" w:val="clear"/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Кафедра интеллектуальных информационных технологий</w:t>
      </w:r>
    </w:p>
    <w:p w:rsidR="00000000" w:rsidDel="00000000" w:rsidP="00000000" w:rsidRDefault="00000000" w:rsidRPr="00000000" w14:paraId="00000005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  <w:br w:type="textWrapping"/>
        <w:t xml:space="preserve">  </w:t>
        <w:br w:type="textWrapping"/>
        <w:t xml:space="preserve">  </w:t>
        <w:br w:type="textWrapping"/>
        <w:t xml:space="preserve">  </w:t>
        <w:br w:type="textWrapping"/>
        <w:t xml:space="preserve">  </w:t>
        <w:br w:type="textWrapping"/>
        <w:t xml:space="preserve">  </w:t>
        <w:br w:type="textWrapping"/>
        <w:t xml:space="preserve">  </w:t>
      </w:r>
    </w:p>
    <w:p w:rsidR="00000000" w:rsidDel="00000000" w:rsidP="00000000" w:rsidRDefault="00000000" w:rsidRPr="00000000" w14:paraId="00000006">
      <w:pPr>
        <w:shd w:fill="ffffff" w:val="clear"/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Отчёт по лабораторным работам</w:t>
      </w:r>
    </w:p>
    <w:p w:rsidR="00000000" w:rsidDel="00000000" w:rsidP="00000000" w:rsidRDefault="00000000" w:rsidRPr="00000000" w14:paraId="00000007">
      <w:pPr>
        <w:shd w:fill="ffffff" w:val="clear"/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по курсу «Проектирование защищенных интеллектуальных информационных систем»</w:t>
        <w:br w:type="textWrapping"/>
        <w:t xml:space="preserve"> </w:t>
      </w:r>
      <w:r w:rsidDel="00000000" w:rsidR="00000000" w:rsidRPr="00000000">
        <w:rPr>
          <w:rtl w:val="0"/>
        </w:rPr>
        <w:t xml:space="preserve"> </w:t>
        <w:br w:type="textWrapping"/>
        <w:t xml:space="preserve"> </w:t>
      </w:r>
      <w:r w:rsidDel="00000000" w:rsidR="00000000" w:rsidRPr="00000000">
        <w:rPr>
          <w:b w:val="1"/>
          <w:color w:val="1a1a1a"/>
          <w:rtl w:val="0"/>
        </w:rPr>
        <w:t xml:space="preserve">Система интернет-продаж образовательных курсов</w:t>
      </w:r>
      <w:r w:rsidDel="00000000" w:rsidR="00000000" w:rsidRPr="00000000">
        <w:rPr>
          <w:color w:val="1a1a1a"/>
          <w:rtl w:val="0"/>
        </w:rPr>
        <w:br w:type="textWrapping"/>
      </w:r>
      <w:r w:rsidDel="00000000" w:rsidR="00000000" w:rsidRPr="00000000">
        <w:rPr>
          <w:rtl w:val="0"/>
        </w:rPr>
        <w:t xml:space="preserve">  </w:t>
        <w:br w:type="textWrapping"/>
        <w:t xml:space="preserve">  </w:t>
        <w:br w:type="textWrapping"/>
        <w:t xml:space="preserve">  </w:t>
        <w:br w:type="textWrapping"/>
        <w:t xml:space="preserve">  </w:t>
        <w:br w:type="textWrapping"/>
        <w:t xml:space="preserve">  </w:t>
        <w:br w:type="textWrapping"/>
        <w:t xml:space="preserve">  </w:t>
        <w:br w:type="textWrapping"/>
        <w:t xml:space="preserve"> 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512.755905511812"/>
        <w:gridCol w:w="4512.755905511812"/>
        <w:tblGridChange w:id="0">
          <w:tblGrid>
            <w:gridCol w:w="4512.755905511812"/>
            <w:gridCol w:w="4512.755905511812"/>
          </w:tblGrid>
        </w:tblGridChange>
      </w:tblGrid>
      <w:tr>
        <w:trPr>
          <w:cantSplit w:val="0"/>
          <w:trHeight w:val="129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spacing w:after="40" w:before="40" w:lineRule="auto"/>
              <w:ind w:left="-80" w:firstLine="0"/>
              <w:rPr/>
            </w:pPr>
            <w:r w:rsidDel="00000000" w:rsidR="00000000" w:rsidRPr="00000000">
              <w:rPr>
                <w:rtl w:val="0"/>
              </w:rPr>
              <w:t xml:space="preserve"> Выполнили студенты группы 221703: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after="40" w:before="40" w:lineRule="auto"/>
              <w:ind w:left="-8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Козырев Д.А.</w:t>
            </w:r>
          </w:p>
          <w:p w:rsidR="00000000" w:rsidDel="00000000" w:rsidP="00000000" w:rsidRDefault="00000000" w:rsidRPr="00000000" w14:paraId="0000000A">
            <w:pPr>
              <w:spacing w:after="40" w:before="40" w:lineRule="auto"/>
              <w:ind w:left="-8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Демидовец Д.В.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after="40" w:before="40" w:lineRule="auto"/>
              <w:ind w:left="-80" w:firstLine="0"/>
              <w:rPr/>
            </w:pPr>
            <w:r w:rsidDel="00000000" w:rsidR="00000000" w:rsidRPr="00000000">
              <w:rPr>
                <w:rtl w:val="0"/>
              </w:rPr>
              <w:t xml:space="preserve"> Проверил: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after="40" w:before="40" w:lineRule="auto"/>
              <w:ind w:left="-8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Соколович М. Г.</w:t>
            </w:r>
          </w:p>
        </w:tc>
      </w:tr>
    </w:tbl>
    <w:p w:rsidR="00000000" w:rsidDel="00000000" w:rsidP="00000000" w:rsidRDefault="00000000" w:rsidRPr="00000000" w14:paraId="0000000D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shd w:fill="ffffff" w:val="clear"/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Минск </w:t>
      </w:r>
      <w:r w:rsidDel="00000000" w:rsidR="00000000" w:rsidRPr="00000000">
        <w:rPr>
          <w:rtl w:val="0"/>
        </w:rPr>
        <w:t xml:space="preserve">2025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hd w:fill="ffffff" w:val="clear"/>
        <w:spacing w:after="240" w:before="240" w:lineRule="auto"/>
        <w:jc w:val="left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Тема проекта</w:t>
      </w:r>
      <w:r w:rsidDel="00000000" w:rsidR="00000000" w:rsidRPr="00000000">
        <w:rPr>
          <w:color w:val="1a1a1a"/>
          <w:highlight w:val="white"/>
          <w:rtl w:val="0"/>
        </w:rPr>
        <w:t xml:space="preserve">: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1a1a1a"/>
          <w:rtl w:val="0"/>
        </w:rPr>
        <w:t xml:space="preserve">Система интернет-продаж образовательных курсов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Предпосылки для ведения бизнеса.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Современная индустрия онлайн-образования стремительно развивается и занимает всё более значимое место в системе глобального обучения. С ростом числа пользователей интернета, спрос на доступные и гибкие образовательные форматы возрастает во всех возрастных и профессиональных категориях. Люди всё чаще выбирают онлайн-курсы как альтернативу традиционному образованию: они позволяют учиться в удобное время, выбирать подходящий темп и изучать только те темы, которые действительно интересны. Всё это делает рынок онлайн-обучения одним из самых перспективных направлений в сфере информационных технологий и цифровых услуг.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Несмотря на высокую востребованность, многие существующие платформы по продаже образовательных курсов взимают значительные комиссии с авторов контента, что негативно сказывается как на преподавателях, так и на конечных потребителях. Высокая стоимость размещения курсов на крупных платформах ограничивает доступ для начинающих специалистов и небольших образовательных команд, затрудняя им выход на рынок. В итоге пострадать могут и сами ученики — им становится сложнее найти действительно полезный и уникальный контент.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Дополнительной проблемой современных платформ является недостаточный уровень интеллектуальности систем рекомендаций. Многим пользователям сложно найти курсы, соответствующие их уровню знаний, интересам и целям. Существующие алгоритмы часто ограничены простыми фильтрами и не способны предложить действительно персонализированный образовательный опыт,, учитывающий поведение и потребности каждого отдельного пользователя.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Также особое значение в сфере онлайн-образования приобретает вопрос безопасности. Пользователи передают личные и платёжные данные, а также хранят информацию о своем прогрессе и достижениях. Поэтому платформа должна обеспечивать высокий уровень защиты информации, гарантировать безопасность транзакций и защищать авторские права создателей контента. Без доверия со стороны как преподавателей, так и учеников невозможно построить устойчивую образовательную экосистему.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Наша цель — создать защищённую интеллектуальную платформу для интернет-продаж образовательных курсов, которая будет выгодна как авторам, так и пользователям. Мы предлагаем низкую комиссию, систему умных рекомендаций на базе искусственного интеллекта, поддержку малых образовательных инициатив, высокую безопасность и комфортную среду для обучения и взаимодействия.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240" w:before="240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hd w:fill="ffffff" w:val="clear"/>
        <w:spacing w:after="240" w:before="240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Бизнес-цель-1.</w:t>
      </w:r>
      <w:r w:rsidDel="00000000" w:rsidR="00000000" w:rsidRPr="00000000">
        <w:rPr>
          <w:color w:val="1a1a1a"/>
          <w:rtl w:val="0"/>
        </w:rPr>
        <w:t xml:space="preserve"> Разработать интеллектуальную онлайн-платформу для продажи образовательных курсов с гибкой системой монетизации, предусматривающей комиссию не более 10% с каждой продажи.</w:t>
      </w:r>
    </w:p>
    <w:p w:rsidR="00000000" w:rsidDel="00000000" w:rsidP="00000000" w:rsidRDefault="00000000" w:rsidRPr="00000000" w14:paraId="00000020">
      <w:pPr>
        <w:shd w:fill="ffffff" w:val="clear"/>
        <w:spacing w:after="240" w:before="240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Бизнес-цель-2.</w:t>
      </w:r>
      <w:r w:rsidDel="00000000" w:rsidR="00000000" w:rsidRPr="00000000">
        <w:rPr>
          <w:color w:val="1a1a1a"/>
          <w:rtl w:val="0"/>
        </w:rPr>
        <w:t xml:space="preserve"> Увеличить объем продаж образовательных курсов на 30% в течение первого года за счёт внедрения интеллектуальной системы рекомендаций, низкой комиссии и повышения доверия со стороны пользователей.</w:t>
      </w:r>
    </w:p>
    <w:p w:rsidR="00000000" w:rsidDel="00000000" w:rsidP="00000000" w:rsidRDefault="00000000" w:rsidRPr="00000000" w14:paraId="00000021">
      <w:pPr>
        <w:shd w:fill="ffffff" w:val="clear"/>
        <w:spacing w:after="240" w:before="240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Бизнес-цель-3.</w:t>
      </w:r>
      <w:r w:rsidDel="00000000" w:rsidR="00000000" w:rsidRPr="00000000">
        <w:rPr>
          <w:color w:val="1a1a1a"/>
          <w:rtl w:val="0"/>
        </w:rPr>
        <w:t xml:space="preserve"> Привлечь новых пользователей: не менее 5000 активных учеников и 500 авторов курсов в течение первого года функционирования платформы.</w:t>
      </w:r>
    </w:p>
    <w:p w:rsidR="00000000" w:rsidDel="00000000" w:rsidP="00000000" w:rsidRDefault="00000000" w:rsidRPr="00000000" w14:paraId="00000022">
      <w:pPr>
        <w:shd w:fill="ffffff" w:val="clear"/>
        <w:spacing w:after="240" w:before="240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Бизнес-цель-4.</w:t>
      </w:r>
      <w:r w:rsidDel="00000000" w:rsidR="00000000" w:rsidRPr="00000000">
        <w:rPr>
          <w:color w:val="1a1a1a"/>
          <w:rtl w:val="0"/>
        </w:rPr>
        <w:t xml:space="preserve"> Создать и развивать партнёрскую сеть с образовательными учреждениями, независимыми преподавателями и экспертами для размещения эксклюзивного контента и повышения привлекательности платформы.</w:t>
      </w:r>
    </w:p>
    <w:p w:rsidR="00000000" w:rsidDel="00000000" w:rsidP="00000000" w:rsidRDefault="00000000" w:rsidRPr="00000000" w14:paraId="00000023">
      <w:pPr>
        <w:shd w:fill="ffffff" w:val="clear"/>
        <w:spacing w:after="240" w:before="240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Бизнес-цель-5.</w:t>
      </w:r>
      <w:r w:rsidDel="00000000" w:rsidR="00000000" w:rsidRPr="00000000">
        <w:rPr>
          <w:color w:val="1a1a1a"/>
          <w:rtl w:val="0"/>
        </w:rPr>
        <w:t xml:space="preserve"> Обеспечить высокий уровень безопасности персональных и платёжных данных, достигнув уровня доверия, сравнимого с банками и государственными платформами, что позволит увеличить удержание пользователей на 25%.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40" w:before="240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Критерий успеха-1.</w:t>
        <w:br w:type="textWrapping"/>
      </w:r>
      <w:r w:rsidDel="00000000" w:rsidR="00000000" w:rsidRPr="00000000">
        <w:rPr>
          <w:color w:val="1a1a1a"/>
          <w:rtl w:val="0"/>
        </w:rPr>
        <w:t xml:space="preserve"> Не менее 40% пользователей, ранее использовавших популярные образовательные платформы (например, Coursera, Udemy), зарегистрируются на нашей платформе в течение первого года.</w:t>
      </w:r>
    </w:p>
    <w:p w:rsidR="00000000" w:rsidDel="00000000" w:rsidP="00000000" w:rsidRDefault="00000000" w:rsidRPr="00000000" w14:paraId="00000025">
      <w:pPr>
        <w:shd w:fill="ffffff" w:val="clear"/>
        <w:spacing w:after="240" w:before="240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Критерий успеха-2.</w:t>
        <w:br w:type="textWrapping"/>
      </w:r>
      <w:r w:rsidDel="00000000" w:rsidR="00000000" w:rsidRPr="00000000">
        <w:rPr>
          <w:color w:val="1a1a1a"/>
          <w:rtl w:val="0"/>
        </w:rPr>
        <w:t xml:space="preserve"> Средняя стоимость аналогичных курсов на нашей платформе будет ниже на 15–20% по сравнению с основными конкурентами за счет низкой комиссии и гибкой ценовой политики.</w:t>
      </w:r>
    </w:p>
    <w:p w:rsidR="00000000" w:rsidDel="00000000" w:rsidP="00000000" w:rsidRDefault="00000000" w:rsidRPr="00000000" w14:paraId="00000026">
      <w:pPr>
        <w:shd w:fill="ffffff" w:val="clear"/>
        <w:spacing w:after="240" w:before="240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Критерий успеха-3.</w:t>
        <w:br w:type="textWrapping"/>
      </w:r>
      <w:r w:rsidDel="00000000" w:rsidR="00000000" w:rsidRPr="00000000">
        <w:rPr>
          <w:color w:val="1a1a1a"/>
          <w:rtl w:val="0"/>
        </w:rPr>
        <w:t xml:space="preserve"> Не менее 80% пользователей отметят улучшение персонализации рекомендаций по сравнению с другими платформами (по результатам опросов или аналитики поведения).</w:t>
      </w:r>
      <w:r w:rsidDel="00000000" w:rsidR="00000000" w:rsidRPr="00000000">
        <w:rPr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027">
      <w:pPr>
        <w:shd w:fill="ffffff" w:val="clear"/>
        <w:spacing w:after="240" w:before="240" w:lineRule="auto"/>
        <w:rPr>
          <w:color w:val="1a1a1a"/>
          <w:shd w:fill="ea9999" w:val="clear"/>
        </w:rPr>
      </w:pPr>
      <w:r w:rsidDel="00000000" w:rsidR="00000000" w:rsidRPr="00000000">
        <w:rPr>
          <w:color w:val="1a1a1a"/>
          <w:shd w:fill="ea9999" w:val="clear"/>
          <w:rtl w:val="0"/>
        </w:rPr>
        <w:t xml:space="preserve"> </w:t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hd w:fill="ffffff" w:val="clear"/>
        <w:spacing w:after="200" w:before="0" w:line="360" w:lineRule="auto"/>
        <w:rPr>
          <w:b w:val="1"/>
          <w:color w:val="404040"/>
          <w:sz w:val="22"/>
          <w:szCs w:val="22"/>
        </w:rPr>
      </w:pPr>
      <w:bookmarkStart w:colFirst="0" w:colLast="0" w:name="_ad3jn33tkt4r" w:id="0"/>
      <w:bookmarkEnd w:id="0"/>
      <w:r w:rsidDel="00000000" w:rsidR="00000000" w:rsidRPr="00000000">
        <w:rPr>
          <w:b w:val="1"/>
          <w:color w:val="404040"/>
          <w:sz w:val="22"/>
          <w:szCs w:val="22"/>
          <w:rtl w:val="0"/>
        </w:rPr>
        <w:t xml:space="preserve">Анализ бизнес-рисков и способы их преодоления для платформы онлайн-продаж образовательных курсов</w:t>
      </w:r>
    </w:p>
    <w:p w:rsidR="00000000" w:rsidDel="00000000" w:rsidP="00000000" w:rsidRDefault="00000000" w:rsidRPr="00000000" w14:paraId="00000029">
      <w:pPr>
        <w:pStyle w:val="Heading4"/>
        <w:keepNext w:val="0"/>
        <w:keepLines w:val="0"/>
        <w:shd w:fill="ffffff" w:val="clear"/>
        <w:spacing w:after="200" w:line="428.625" w:lineRule="auto"/>
        <w:rPr>
          <w:b w:val="1"/>
          <w:color w:val="404040"/>
          <w:sz w:val="22"/>
          <w:szCs w:val="22"/>
        </w:rPr>
      </w:pPr>
      <w:bookmarkStart w:colFirst="0" w:colLast="0" w:name="_u5bj0ow83ul9" w:id="1"/>
      <w:bookmarkEnd w:id="1"/>
      <w:r w:rsidDel="00000000" w:rsidR="00000000" w:rsidRPr="00000000">
        <w:rPr>
          <w:b w:val="1"/>
          <w:color w:val="404040"/>
          <w:sz w:val="22"/>
          <w:szCs w:val="22"/>
          <w:rtl w:val="0"/>
        </w:rPr>
        <w:t xml:space="preserve">1. Технические риски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hd w:fill="ffffff" w:val="clear"/>
        <w:spacing w:after="0" w:afterAutospacing="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1.1: Сложности в разработке интеллектуальной системы рекомендаций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Алгоритмы ИИ требуют больших данных и времени для обучения. Неэффективные рекомендации снизят конверсию.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2B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Начать с MVP (минимально жизнеспособного продукта) с базовыми рекомендациями на основе тегов и фильтров.</w:t>
      </w:r>
    </w:p>
    <w:p w:rsidR="00000000" w:rsidDel="00000000" w:rsidP="00000000" w:rsidRDefault="00000000" w:rsidRPr="00000000" w14:paraId="0000002C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Постепенно внедрять машинное обучение, используя данные о поведении пользователей.</w:t>
      </w:r>
    </w:p>
    <w:p w:rsidR="00000000" w:rsidDel="00000000" w:rsidP="00000000" w:rsidRDefault="00000000" w:rsidRPr="00000000" w14:paraId="0000002D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Нанять экспертов в Data Science или партнёриться с технологическими компаниями.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1.2: Уязвимости безопасности данных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Утечки персональных и платёжных данных могут уничтожить доверие.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2F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Внедрить стандарты безопасности (SSL, двухфакторная аутентификация, шифрование данных).</w:t>
      </w:r>
    </w:p>
    <w:p w:rsidR="00000000" w:rsidDel="00000000" w:rsidP="00000000" w:rsidRDefault="00000000" w:rsidRPr="00000000" w14:paraId="00000030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Проводить регулярные аудиты безопасности и тестирование на проникновение.</w:t>
      </w:r>
    </w:p>
    <w:p w:rsidR="00000000" w:rsidDel="00000000" w:rsidP="00000000" w:rsidRDefault="00000000" w:rsidRPr="00000000" w14:paraId="00000031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Использовать облачные решения с сертификатами безопасности (например, AWS, Google Cloud).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1.3: Технические сбои при масштабировании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Рост числа пользователей может привести к падению серверов.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3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404040"/>
          <w:sz w:val="24"/>
          <w:szCs w:val="24"/>
          <w:rtl w:val="0"/>
        </w:rPr>
        <w:t xml:space="preserve">Использовать масштабируемую облачную инфраструктуру.</w:t>
      </w:r>
    </w:p>
    <w:p w:rsidR="00000000" w:rsidDel="00000000" w:rsidP="00000000" w:rsidRDefault="00000000" w:rsidRPr="00000000" w14:paraId="00000034">
      <w:pPr>
        <w:numPr>
          <w:ilvl w:val="1"/>
          <w:numId w:val="8"/>
        </w:numPr>
        <w:spacing w:after="20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404040"/>
          <w:sz w:val="24"/>
          <w:szCs w:val="24"/>
          <w:rtl w:val="0"/>
        </w:rPr>
        <w:t xml:space="preserve">Внедрить автоматическое масштабирование ресурсов под нагрузку.</w:t>
      </w:r>
    </w:p>
    <w:p w:rsidR="00000000" w:rsidDel="00000000" w:rsidP="00000000" w:rsidRDefault="00000000" w:rsidRPr="00000000" w14:paraId="00000035">
      <w:pPr>
        <w:spacing w:after="240" w:before="240" w:lineRule="auto"/>
        <w:ind w:firstLine="720"/>
        <w:rPr>
          <w:color w:val="1a1a1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4"/>
        <w:keepNext w:val="0"/>
        <w:keepLines w:val="0"/>
        <w:shd w:fill="ffffff" w:val="clear"/>
        <w:spacing w:after="200" w:line="428.625" w:lineRule="auto"/>
        <w:rPr>
          <w:b w:val="1"/>
          <w:color w:val="404040"/>
          <w:sz w:val="22"/>
          <w:szCs w:val="22"/>
        </w:rPr>
      </w:pPr>
      <w:bookmarkStart w:colFirst="0" w:colLast="0" w:name="_v8j5qh7mkxtt" w:id="2"/>
      <w:bookmarkEnd w:id="2"/>
      <w:r w:rsidDel="00000000" w:rsidR="00000000" w:rsidRPr="00000000">
        <w:rPr>
          <w:b w:val="1"/>
          <w:color w:val="404040"/>
          <w:sz w:val="22"/>
          <w:szCs w:val="22"/>
          <w:rtl w:val="0"/>
        </w:rPr>
        <w:t xml:space="preserve">2. Рыночные риски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shd w:fill="ffffff" w:val="clear"/>
        <w:spacing w:after="0" w:afterAutospacing="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2.1: Высокая конкуренция на рынке онлайн-образования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Крупные платформы (Coursera, Udemy) доминируют, предлагая аналогичные услуги.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38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Акцентировать уникальность: низкая комиссия (10%), поддержка малых авторов, эксклюзивный контент.</w:t>
      </w:r>
    </w:p>
    <w:p w:rsidR="00000000" w:rsidDel="00000000" w:rsidP="00000000" w:rsidRDefault="00000000" w:rsidRPr="00000000" w14:paraId="00000039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Создать нишевые предложения (например, курсы для редких профессий).</w:t>
      </w:r>
    </w:p>
    <w:p w:rsidR="00000000" w:rsidDel="00000000" w:rsidP="00000000" w:rsidRDefault="00000000" w:rsidRPr="00000000" w14:paraId="0000003A">
      <w:pPr>
        <w:numPr>
          <w:ilvl w:val="0"/>
          <w:numId w:val="10"/>
        </w:numP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2.2: Недостаточный спрос на платформу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Пользователи и авторы могут не перейти с привычных платформ.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3B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Провести агрессивную маркетинговую кампанию с фокусом на преимуществах (низкие комиссии, безопасность).</w:t>
      </w:r>
    </w:p>
    <w:p w:rsidR="00000000" w:rsidDel="00000000" w:rsidP="00000000" w:rsidRDefault="00000000" w:rsidRPr="00000000" w14:paraId="0000003C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Предложить авторам бонусы за переход (например, нулевая комиссия первые 3 месяца).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2.3: Сложности в достижении KPI по пользователям и авторам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Цели (5000 учеников и 500 авторов за год) могут быть завышены.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3E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Использовать реферальные программы (например, скидки за привлечение друзей).</w:t>
      </w:r>
    </w:p>
    <w:p w:rsidR="00000000" w:rsidDel="00000000" w:rsidP="00000000" w:rsidRDefault="00000000" w:rsidRPr="00000000" w14:paraId="0000003F">
      <w:pPr>
        <w:numPr>
          <w:ilvl w:val="1"/>
          <w:numId w:val="10"/>
        </w:numPr>
        <w:spacing w:after="20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Запустить партнёрские программы с блогерами и образовательными каналами.</w:t>
      </w:r>
    </w:p>
    <w:p w:rsidR="00000000" w:rsidDel="00000000" w:rsidP="00000000" w:rsidRDefault="00000000" w:rsidRPr="00000000" w14:paraId="00000040">
      <w:pPr>
        <w:pStyle w:val="Heading4"/>
        <w:keepNext w:val="0"/>
        <w:keepLines w:val="0"/>
        <w:shd w:fill="ffffff" w:val="clear"/>
        <w:spacing w:after="200" w:line="428.625" w:lineRule="auto"/>
        <w:rPr>
          <w:b w:val="1"/>
          <w:color w:val="404040"/>
          <w:sz w:val="22"/>
          <w:szCs w:val="22"/>
        </w:rPr>
      </w:pPr>
      <w:bookmarkStart w:colFirst="0" w:colLast="0" w:name="_mxndlqykaf1m" w:id="3"/>
      <w:bookmarkEnd w:id="3"/>
      <w:r w:rsidDel="00000000" w:rsidR="00000000" w:rsidRPr="00000000">
        <w:rPr>
          <w:b w:val="1"/>
          <w:color w:val="404040"/>
          <w:sz w:val="22"/>
          <w:szCs w:val="22"/>
          <w:rtl w:val="0"/>
        </w:rPr>
        <w:t xml:space="preserve">3. Финансовые риски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shd w:fill="ffffff" w:val="clear"/>
        <w:spacing w:after="0" w:afterAutospacing="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3.1: Низкая рентабельность из-за комиссии 10%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Выручка может не покрыть затраты на разработку и поддержку.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42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Ввести дополнительные источники дохода: платная проверка заданий, сертификаты, реклама (осторожно).</w:t>
      </w:r>
    </w:p>
    <w:p w:rsidR="00000000" w:rsidDel="00000000" w:rsidP="00000000" w:rsidRDefault="00000000" w:rsidRPr="00000000" w14:paraId="00000043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Увеличить комиссию для авторов с высокими продажами (после достижения порога).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3.2: Непредвиденные расходы на маркетинг и доработки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Бюджет может быть превышен из-за изменений в стратегии.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45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Создать финансовый резерв (10-15% от бюджета).</w:t>
      </w:r>
    </w:p>
    <w:p w:rsidR="00000000" w:rsidDel="00000000" w:rsidP="00000000" w:rsidRDefault="00000000" w:rsidRPr="00000000" w14:paraId="00000046">
      <w:pPr>
        <w:numPr>
          <w:ilvl w:val="1"/>
          <w:numId w:val="9"/>
        </w:numPr>
        <w:spacing w:after="20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Использовать agile-подход для гибкого распределения средств.</w:t>
      </w:r>
    </w:p>
    <w:p w:rsidR="00000000" w:rsidDel="00000000" w:rsidP="00000000" w:rsidRDefault="00000000" w:rsidRPr="00000000" w14:paraId="00000047">
      <w:pPr>
        <w:pStyle w:val="Heading4"/>
        <w:keepNext w:val="0"/>
        <w:keepLines w:val="0"/>
        <w:shd w:fill="ffffff" w:val="clear"/>
        <w:spacing w:after="200" w:line="428.625" w:lineRule="auto"/>
        <w:rPr>
          <w:b w:val="1"/>
          <w:color w:val="404040"/>
          <w:sz w:val="22"/>
          <w:szCs w:val="22"/>
        </w:rPr>
      </w:pPr>
      <w:bookmarkStart w:colFirst="0" w:colLast="0" w:name="_jrs2exrq530s" w:id="4"/>
      <w:bookmarkEnd w:id="4"/>
      <w:r w:rsidDel="00000000" w:rsidR="00000000" w:rsidRPr="00000000">
        <w:rPr>
          <w:b w:val="1"/>
          <w:color w:val="404040"/>
          <w:sz w:val="22"/>
          <w:szCs w:val="22"/>
          <w:rtl w:val="0"/>
        </w:rPr>
        <w:t xml:space="preserve">4. Операционные риски</w:t>
      </w:r>
    </w:p>
    <w:p w:rsidR="00000000" w:rsidDel="00000000" w:rsidP="00000000" w:rsidRDefault="00000000" w:rsidRPr="00000000" w14:paraId="00000048">
      <w:pPr>
        <w:numPr>
          <w:ilvl w:val="0"/>
          <w:numId w:val="13"/>
        </w:numPr>
        <w:shd w:fill="ffffff" w:val="clear"/>
        <w:spacing w:after="0" w:afterAutospacing="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4.1: Низкое качество курсов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Начинающие авторы могут публиковать непроверенный контент.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49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Ввести модерацию и систему рейтингов курсов.</w:t>
      </w:r>
    </w:p>
    <w:p w:rsidR="00000000" w:rsidDel="00000000" w:rsidP="00000000" w:rsidRDefault="00000000" w:rsidRPr="00000000" w14:paraId="0000004A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Предложить авторам шаблоны и гайды для создания структурированных программ.</w:t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4.2: Сложности в управлении партнёрской сетью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Образовательные учреждения могут отказаться от сотрудничества.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4C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Разработать выгодные условия для партнёров (например, эксклюзивный доступ к аудитории).</w:t>
      </w:r>
    </w:p>
    <w:p w:rsidR="00000000" w:rsidDel="00000000" w:rsidP="00000000" w:rsidRDefault="00000000" w:rsidRPr="00000000" w14:paraId="0000004D">
      <w:pPr>
        <w:numPr>
          <w:ilvl w:val="1"/>
          <w:numId w:val="13"/>
        </w:numPr>
        <w:spacing w:after="20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Проводить вебинары и мастер-классы с участием партнёров.</w:t>
      </w:r>
    </w:p>
    <w:p w:rsidR="00000000" w:rsidDel="00000000" w:rsidP="00000000" w:rsidRDefault="00000000" w:rsidRPr="00000000" w14:paraId="0000004E">
      <w:pPr>
        <w:pStyle w:val="Heading4"/>
        <w:keepNext w:val="0"/>
        <w:keepLines w:val="0"/>
        <w:shd w:fill="ffffff" w:val="clear"/>
        <w:spacing w:after="200" w:line="428.625" w:lineRule="auto"/>
        <w:rPr>
          <w:b w:val="1"/>
          <w:color w:val="404040"/>
          <w:sz w:val="22"/>
          <w:szCs w:val="22"/>
        </w:rPr>
      </w:pPr>
      <w:bookmarkStart w:colFirst="0" w:colLast="0" w:name="_nr3iwthitf9v" w:id="5"/>
      <w:bookmarkEnd w:id="5"/>
      <w:r w:rsidDel="00000000" w:rsidR="00000000" w:rsidRPr="00000000">
        <w:rPr>
          <w:b w:val="1"/>
          <w:color w:val="404040"/>
          <w:sz w:val="22"/>
          <w:szCs w:val="22"/>
          <w:rtl w:val="0"/>
        </w:rPr>
        <w:t xml:space="preserve">5. Юридические риски</w:t>
      </w:r>
    </w:p>
    <w:p w:rsidR="00000000" w:rsidDel="00000000" w:rsidP="00000000" w:rsidRDefault="00000000" w:rsidRPr="00000000" w14:paraId="0000004F">
      <w:pPr>
        <w:numPr>
          <w:ilvl w:val="0"/>
          <w:numId w:val="16"/>
        </w:numPr>
        <w:shd w:fill="ffffff" w:val="clear"/>
        <w:spacing w:after="0" w:afterAutospacing="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5.1: Нарушения авторских прав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Авторы могут использовать чужой контент.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50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Внедрить автоматическую проверку на плагиат.</w:t>
      </w:r>
    </w:p>
    <w:p w:rsidR="00000000" w:rsidDel="00000000" w:rsidP="00000000" w:rsidRDefault="00000000" w:rsidRPr="00000000" w14:paraId="00000051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Прописать в договорах с авторами ответственность за нарушения.</w:t>
      </w:r>
    </w:p>
    <w:p w:rsidR="00000000" w:rsidDel="00000000" w:rsidP="00000000" w:rsidRDefault="00000000" w:rsidRPr="00000000" w14:paraId="00000052">
      <w:pPr>
        <w:numPr>
          <w:ilvl w:val="0"/>
          <w:numId w:val="16"/>
        </w:numP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5.2: Несоответствие законодательству о данных (GDPR, CCPA)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Штрафы за несоблюдение норм защиты данных.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53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Нанять юриста, специализирующегося на IT-праве.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spacing w:after="20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Реализовать функцию удаления данных по запросу пользователей.</w:t>
      </w:r>
    </w:p>
    <w:p w:rsidR="00000000" w:rsidDel="00000000" w:rsidP="00000000" w:rsidRDefault="00000000" w:rsidRPr="00000000" w14:paraId="00000055">
      <w:pPr>
        <w:pStyle w:val="Heading4"/>
        <w:keepNext w:val="0"/>
        <w:keepLines w:val="0"/>
        <w:shd w:fill="ffffff" w:val="clear"/>
        <w:spacing w:after="200" w:line="428.625" w:lineRule="auto"/>
        <w:rPr>
          <w:b w:val="1"/>
          <w:color w:val="404040"/>
          <w:sz w:val="22"/>
          <w:szCs w:val="22"/>
        </w:rPr>
      </w:pPr>
      <w:bookmarkStart w:colFirst="0" w:colLast="0" w:name="_r423tc1qypq1" w:id="6"/>
      <w:bookmarkEnd w:id="6"/>
      <w:r w:rsidDel="00000000" w:rsidR="00000000" w:rsidRPr="00000000">
        <w:rPr>
          <w:b w:val="1"/>
          <w:color w:val="404040"/>
          <w:sz w:val="22"/>
          <w:szCs w:val="22"/>
          <w:rtl w:val="0"/>
        </w:rPr>
        <w:t xml:space="preserve">6. Риски, связанные с человеческим фактором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shd w:fill="ffffff" w:val="clear"/>
        <w:spacing w:after="0" w:afterAutospacing="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6.1: Текучесть ключевых сотрудников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Разработчики и эксперты по ИИ могут уйти к конкурентам.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57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Внедрить систему мотивации (опционы, бонусы за достижение целей).</w:t>
      </w:r>
    </w:p>
    <w:p w:rsidR="00000000" w:rsidDel="00000000" w:rsidP="00000000" w:rsidRDefault="00000000" w:rsidRPr="00000000" w14:paraId="00000058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Создать комфортную рабочую среду с возможностью удалённой работы.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hd w:fill="ffffff" w:val="clear"/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404040"/>
          <w:rtl w:val="0"/>
        </w:rPr>
        <w:t xml:space="preserve">Риск 6.2: Недовольство авторов условиями платформы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Авторы могут требовать снижения комиссии или большего контроля.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5A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Ввести гибкую систему тарифов (например, снижение комиссии при высоких продажах).</w:t>
      </w:r>
    </w:p>
    <w:p w:rsidR="00000000" w:rsidDel="00000000" w:rsidP="00000000" w:rsidRDefault="00000000" w:rsidRPr="00000000" w14:paraId="0000005B">
      <w:pPr>
        <w:numPr>
          <w:ilvl w:val="1"/>
          <w:numId w:val="7"/>
        </w:numPr>
        <w:spacing w:after="20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Создать сообщество авторов с обратной связью и голосованием за новые функции.</w:t>
      </w:r>
    </w:p>
    <w:p w:rsidR="00000000" w:rsidDel="00000000" w:rsidP="00000000" w:rsidRDefault="00000000" w:rsidRPr="00000000" w14:paraId="0000005C">
      <w:pPr>
        <w:pStyle w:val="Heading4"/>
        <w:keepNext w:val="0"/>
        <w:keepLines w:val="0"/>
        <w:shd w:fill="ffffff" w:val="clear"/>
        <w:spacing w:after="200" w:line="428.625" w:lineRule="auto"/>
        <w:rPr>
          <w:b w:val="1"/>
          <w:color w:val="404040"/>
          <w:sz w:val="22"/>
          <w:szCs w:val="22"/>
        </w:rPr>
      </w:pPr>
      <w:bookmarkStart w:colFirst="0" w:colLast="0" w:name="_vn3p2dnhob05" w:id="7"/>
      <w:bookmarkEnd w:id="7"/>
      <w:r w:rsidDel="00000000" w:rsidR="00000000" w:rsidRPr="00000000">
        <w:rPr>
          <w:b w:val="1"/>
          <w:color w:val="404040"/>
          <w:sz w:val="22"/>
          <w:szCs w:val="22"/>
          <w:rtl w:val="0"/>
        </w:rPr>
        <w:t xml:space="preserve">7. Риски монетизации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shd w:fill="ffffff" w:val="clear"/>
        <w:spacing w:after="0" w:afterAutospacing="0" w:before="200" w:lineRule="auto"/>
        <w:ind w:left="720" w:hanging="360"/>
      </w:pPr>
      <w:r w:rsidDel="00000000" w:rsidR="00000000" w:rsidRPr="00000000">
        <w:rPr>
          <w:b w:val="1"/>
          <w:color w:val="404040"/>
          <w:rtl w:val="0"/>
        </w:rPr>
        <w:t xml:space="preserve">Риск 7.1: Зависимость от комиссионной модели</w:t>
        <w:br w:type="textWrapping"/>
      </w:r>
      <w:r w:rsidDel="00000000" w:rsidR="00000000" w:rsidRPr="00000000">
        <w:rPr>
          <w:color w:val="404040"/>
          <w:rtl w:val="0"/>
        </w:rPr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Причина:</w:t>
      </w:r>
      <w:r w:rsidDel="00000000" w:rsidR="00000000" w:rsidRPr="00000000">
        <w:rPr>
          <w:color w:val="404040"/>
          <w:rtl w:val="0"/>
        </w:rPr>
        <w:t xml:space="preserve"> Падение продаж курсов напрямую ударит по выручке.</w:t>
        <w:br w:type="textWrapping"/>
        <w:t xml:space="preserve">— </w:t>
      </w:r>
      <w:r w:rsidDel="00000000" w:rsidR="00000000" w:rsidRPr="00000000">
        <w:rPr>
          <w:b w:val="1"/>
          <w:color w:val="404040"/>
          <w:rtl w:val="0"/>
        </w:rPr>
        <w:t xml:space="preserve">Решение:</w:t>
      </w:r>
    </w:p>
    <w:p w:rsidR="00000000" w:rsidDel="00000000" w:rsidP="00000000" w:rsidRDefault="00000000" w:rsidRPr="00000000" w14:paraId="0000005E">
      <w:pPr>
        <w:numPr>
          <w:ilvl w:val="1"/>
          <w:numId w:val="1"/>
        </w:numPr>
        <w:spacing w:after="20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Диверсифицировать доходы: подписка на премиум-контент, платные вебинары.</w:t>
      </w:r>
    </w:p>
    <w:p w:rsidR="00000000" w:rsidDel="00000000" w:rsidP="00000000" w:rsidRDefault="00000000" w:rsidRPr="00000000" w14:paraId="0000005F">
      <w:pPr>
        <w:spacing w:after="240" w:before="240" w:lineRule="auto"/>
        <w:ind w:firstLine="720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Общий взгляд на продукт.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Intellecta</w:t>
      </w:r>
      <w:r w:rsidDel="00000000" w:rsidR="00000000" w:rsidRPr="00000000">
        <w:rPr>
          <w:color w:val="1a1a1a"/>
          <w:rtl w:val="0"/>
        </w:rPr>
        <w:t xml:space="preserve"> — это интеллектуальная защищённая онлайн-платформа, предназначенная для продажи, покупки и прохождения образовательных курсов. Система разрабатывается с акцентом на решение основных проблем, присущих существующим образовательным площадкам: завышенные комиссии для авторов, низкий уровень персонализации контента для пользователей, устаревшие или перегруженные интерфейсы, а также недостаточная защита персональных и платёжных данных.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Intellecta объединяет три ключевых принципа:</w:t>
        <w:br w:type="textWrapping"/>
        <w:t xml:space="preserve"> — </w:t>
      </w:r>
      <w:r w:rsidDel="00000000" w:rsidR="00000000" w:rsidRPr="00000000">
        <w:rPr>
          <w:b w:val="1"/>
          <w:color w:val="1a1a1a"/>
          <w:rtl w:val="0"/>
        </w:rPr>
        <w:t xml:space="preserve">Доступность</w:t>
      </w:r>
      <w:r w:rsidDel="00000000" w:rsidR="00000000" w:rsidRPr="00000000">
        <w:rPr>
          <w:color w:val="1a1a1a"/>
          <w:rtl w:val="0"/>
        </w:rPr>
        <w:t xml:space="preserve">: благодаря низкой комиссии и гибкой ценовой политике платформа будет привлекательна как для независимых преподавателей, так и для пользователей с разным уровнем дохода.</w:t>
        <w:br w:type="textWrapping"/>
        <w:t xml:space="preserve"> — </w:t>
      </w:r>
      <w:r w:rsidDel="00000000" w:rsidR="00000000" w:rsidRPr="00000000">
        <w:rPr>
          <w:b w:val="1"/>
          <w:color w:val="1a1a1a"/>
          <w:rtl w:val="0"/>
        </w:rPr>
        <w:t xml:space="preserve">Персонализация</w:t>
      </w:r>
      <w:r w:rsidDel="00000000" w:rsidR="00000000" w:rsidRPr="00000000">
        <w:rPr>
          <w:color w:val="1a1a1a"/>
          <w:rtl w:val="0"/>
        </w:rPr>
        <w:t xml:space="preserve">: интеллектуальная система рекомендаций анализирует поведение пользователя и предлагает именно те курсы, которые максимально соответствуют его интересам, цели обучения и текущему уровню знаний.</w:t>
        <w:br w:type="textWrapping"/>
        <w:t xml:space="preserve"> — </w:t>
      </w:r>
      <w:r w:rsidDel="00000000" w:rsidR="00000000" w:rsidRPr="00000000">
        <w:rPr>
          <w:b w:val="1"/>
          <w:color w:val="1a1a1a"/>
          <w:rtl w:val="0"/>
        </w:rPr>
        <w:t xml:space="preserve">Безопасность</w:t>
      </w:r>
      <w:r w:rsidDel="00000000" w:rsidR="00000000" w:rsidRPr="00000000">
        <w:rPr>
          <w:color w:val="1a1a1a"/>
          <w:rtl w:val="0"/>
        </w:rPr>
        <w:t xml:space="preserve">: особое внимание уделяется защите конфиденциальных данных пользователей и преподавателей. Система будет включать в себя современные методы аутентификации и защиты информации, включая многофакторную авторизацию, шифрование и мониторинг подозрительной активности.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В рамках развития проекта планируется модульный выпуск продукта. Первая версия будет включать базовую функциональность: каталог курсов, систему регистрации пользователей и авторов, создание и покупку курсов, базовые аналитические инструменты и начальный уровень интеллектуальных рекомендаций.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В последующих версиях планируется интеграция с платёжными системами и банками для обеспечения прямой авторизации через кредитные и дебетовые карты, а также для безопасного проведения транзакций и быстрого вывода средств для авторов. Это повысит доверие со стороны пользователей, упростит процесс оплаты и сделает систему более конкурентоспособной на международном рынке.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Классы и характеристики пользователей.</w:t>
      </w:r>
    </w:p>
    <w:p w:rsidR="00000000" w:rsidDel="00000000" w:rsidP="00000000" w:rsidRDefault="00000000" w:rsidRPr="00000000" w14:paraId="00000066">
      <w:pPr>
        <w:spacing w:after="240" w:before="240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 </w:t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74.283611744794"/>
        <w:gridCol w:w="6551.228199278829"/>
        <w:tblGridChange w:id="0">
          <w:tblGrid>
            <w:gridCol w:w="2474.283611744794"/>
            <w:gridCol w:w="6551.228199278829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160" w:before="240" w:line="256.8" w:lineRule="auto"/>
              <w:ind w:left="6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Класс пользователей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160" w:before="240" w:line="256.8" w:lineRule="auto"/>
              <w:ind w:left="6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color w:val="404040"/>
                <w:highlight w:val="white"/>
                <w:rtl w:val="0"/>
              </w:rPr>
              <w:t xml:space="preserve">Авторы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160" w:before="240" w:line="256.8" w:lineRule="auto"/>
              <w:ind w:left="60" w:firstLine="0"/>
              <w:rPr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404040"/>
                <w:sz w:val="23"/>
                <w:szCs w:val="23"/>
                <w:highlight w:val="white"/>
                <w:rtl w:val="0"/>
              </w:rPr>
              <w:t xml:space="preserve">Преподаватели, эксперты или образовательные организации, создающие и публикующие курсы на платформе. Могут настраивать цены, отслеживать продажи, получать аналитику и взаимодействовать с учениками через комментарии/вебинары</w:t>
            </w:r>
            <w:r w:rsidDel="00000000" w:rsidR="00000000" w:rsidRPr="00000000">
              <w:rPr>
                <w:highlight w:val="white"/>
                <w:rtl w:val="0"/>
              </w:rPr>
              <w:t xml:space="preserve">.</w:t>
            </w:r>
          </w:p>
        </w:tc>
      </w:tr>
      <w:tr>
        <w:trPr>
          <w:cantSplit w:val="0"/>
          <w:trHeight w:val="244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Ученики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Fonts w:ascii="Roboto" w:cs="Roboto" w:eastAsia="Roboto" w:hAnsi="Roboto"/>
                <w:color w:val="404040"/>
                <w:sz w:val="23"/>
                <w:szCs w:val="23"/>
                <w:highlight w:val="white"/>
                <w:rtl w:val="0"/>
              </w:rPr>
              <w:t xml:space="preserve">Пользователи, которые приобретают и проходят курсы. Имеют доступ к персонализированным рекомендациям, системе прогресса, сертификатам, обсуждениям с авторами и оценке контента.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Партнёры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Fonts w:ascii="Roboto" w:cs="Roboto" w:eastAsia="Roboto" w:hAnsi="Roboto"/>
                <w:color w:val="404040"/>
                <w:sz w:val="23"/>
                <w:szCs w:val="23"/>
                <w:highlight w:val="white"/>
                <w:rtl w:val="0"/>
              </w:rPr>
              <w:t xml:space="preserve">Университеты, компании или инфлюенсеры, сотрудничающие с платформой для продвижения эксклюзивного контента. Могут создавать совместные программы, участвовать в рекламных кампаниях или получать доступ к агрегированной аналитике аудитории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Администраторы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Fonts w:ascii="Roboto" w:cs="Roboto" w:eastAsia="Roboto" w:hAnsi="Roboto"/>
                <w:color w:val="404040"/>
                <w:sz w:val="23"/>
                <w:szCs w:val="23"/>
                <w:highlight w:val="white"/>
                <w:rtl w:val="0"/>
              </w:rPr>
              <w:t xml:space="preserve">Команда платформы, управляющая технической частью, безопасностью, монетизацией и поддержкой пользователей. Контролируют соблюдение правил, решают конфликты и оптимизируют работу системы.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Модераторы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160" w:before="240" w:line="256.8" w:lineRule="auto"/>
              <w:ind w:left="60" w:firstLine="0"/>
              <w:rPr>
                <w:rFonts w:ascii="Roboto" w:cs="Roboto" w:eastAsia="Roboto" w:hAnsi="Roboto"/>
                <w:color w:val="40404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404040"/>
                <w:sz w:val="23"/>
                <w:szCs w:val="23"/>
                <w:highlight w:val="white"/>
                <w:rtl w:val="0"/>
              </w:rPr>
              <w:t xml:space="preserve">Ответственные за проверку курсов на соответствие стандартам качества, отсутствие плагиата и нарушений авторских прав. Также модерируют комментарии и обсуждения.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Гости (незарегестрированные)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160" w:before="240" w:line="256.8" w:lineRule="auto"/>
              <w:ind w:left="60" w:firstLine="0"/>
              <w:rPr>
                <w:rFonts w:ascii="Roboto" w:cs="Roboto" w:eastAsia="Roboto" w:hAnsi="Roboto"/>
                <w:color w:val="40404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404040"/>
                <w:sz w:val="23"/>
                <w:szCs w:val="23"/>
                <w:highlight w:val="white"/>
                <w:rtl w:val="0"/>
              </w:rPr>
              <w:t xml:space="preserve">Пользователи с ограниченным доступом: могут просматривать описания курсов, отзывы и демо-материалы, но не имеют доступа к покупкам или полноценному обучению.</w:t>
            </w:r>
          </w:p>
        </w:tc>
      </w:tr>
    </w:tbl>
    <w:p w:rsidR="00000000" w:rsidDel="00000000" w:rsidP="00000000" w:rsidRDefault="00000000" w:rsidRPr="00000000" w14:paraId="00000075">
      <w:pPr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076">
      <w:pPr>
        <w:spacing w:after="24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Пользователь (ученик) может регистрироваться на платформе, просматривать каталог курсов, получать персональные рекомендации от интеллектуального алгоритма, приобретать интересующие курсы и проходить их, отслеживая собственный прогресс. После завершения обучения пользователь получает сертификат, а также может оставлять отзывы и оценивать качество материалов.</w:t>
      </w:r>
    </w:p>
    <w:p w:rsidR="00000000" w:rsidDel="00000000" w:rsidP="00000000" w:rsidRDefault="00000000" w:rsidRPr="00000000" w14:paraId="00000077">
      <w:pPr>
        <w:spacing w:after="24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Автор курса, в свою очередь, также регистрируется на платформе, после чего получает возможность создавать и публиковать собственные образовательные программы. Он может загружать видеоуроки и вспомогательные материалы, устанавливать цену, анализировать отзывы и поведение учеников, а также получать выплаты за проданные курсы. Для улучшения видимости своих продуктов автор может запрашивать продвижение через рекомендательную систему.</w:t>
      </w:r>
    </w:p>
    <w:p w:rsidR="00000000" w:rsidDel="00000000" w:rsidP="00000000" w:rsidRDefault="00000000" w:rsidRPr="00000000" w14:paraId="00000078">
      <w:pPr>
        <w:spacing w:after="24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Администратор управляет всей экосистемой: модерирует контент, обрабатывает жалобы, следит за корректностью работы системы, управляет пользователями и авторами, а также настраивает и обновляет компоненты интеллектуального ядра. Кроме того, он взаимодействует с платёжной системой и отвечает за обеспечение безопасности.</w:t>
      </w:r>
    </w:p>
    <w:p w:rsidR="00000000" w:rsidDel="00000000" w:rsidP="00000000" w:rsidRDefault="00000000" w:rsidRPr="00000000" w14:paraId="00000079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Сценарии использования системы отражены на диаграмме на рис.1</w:t>
      </w:r>
    </w:p>
    <w:p w:rsidR="00000000" w:rsidDel="00000000" w:rsidP="00000000" w:rsidRDefault="00000000" w:rsidRPr="00000000" w14:paraId="0000007A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</w:rPr>
        <w:drawing>
          <wp:inline distB="114300" distT="114300" distL="114300" distR="114300">
            <wp:extent cx="5731200" cy="4470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60" w:before="240" w:line="256.8" w:lineRule="auto"/>
        <w:jc w:val="center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Рис.1 – Диаграмма вариантов использования системы Intellecta</w:t>
      </w:r>
      <w:r w:rsidDel="00000000" w:rsidR="00000000" w:rsidRPr="00000000">
        <w:rPr>
          <w:color w:val="1a1a1a"/>
          <w:rtl w:val="0"/>
        </w:rPr>
        <w:br w:type="textWrapping"/>
      </w:r>
    </w:p>
    <w:p w:rsidR="00000000" w:rsidDel="00000000" w:rsidP="00000000" w:rsidRDefault="00000000" w:rsidRPr="00000000" w14:paraId="0000007C">
      <w:pPr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07D">
      <w:pPr>
        <w:shd w:fill="ffffff" w:val="clear"/>
        <w:spacing w:after="200" w:line="428.625" w:lineRule="auto"/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Операционная среда</w:t>
      </w:r>
      <w:r w:rsidDel="00000000" w:rsidR="00000000" w:rsidRPr="00000000">
        <w:rPr>
          <w:color w:val="404040"/>
          <w:rtl w:val="0"/>
        </w:rPr>
        <w:t xml:space="preserve"> </w:t>
      </w:r>
      <w:r w:rsidDel="00000000" w:rsidR="00000000" w:rsidRPr="00000000">
        <w:rPr>
          <w:b w:val="1"/>
          <w:color w:val="404040"/>
          <w:rtl w:val="0"/>
        </w:rPr>
        <w:t xml:space="preserve">Intellecta</w:t>
      </w:r>
    </w:p>
    <w:p w:rsidR="00000000" w:rsidDel="00000000" w:rsidP="00000000" w:rsidRDefault="00000000" w:rsidRPr="00000000" w14:paraId="0000007E">
      <w:pPr>
        <w:shd w:fill="ffffff" w:val="clear"/>
        <w:spacing w:after="200" w:before="200" w:line="428.625" w:lineRule="auto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Операционная среда - 1.</w:t>
      </w:r>
      <w:r w:rsidDel="00000000" w:rsidR="00000000" w:rsidRPr="00000000">
        <w:rPr>
          <w:color w:val="404040"/>
          <w:rtl w:val="0"/>
        </w:rPr>
        <w:br w:type="textWrapping"/>
        <w:t xml:space="preserve">Intellecta поддерживает работу в следующих интернет-браузерах: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shd w:fill="ffffff" w:val="clear"/>
        <w:spacing w:after="0" w:afterAutospacing="0" w:before="20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Google Chrome версии 120.0 и выше,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Mozilla Firefox версии 115.0 и выше,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Microsoft Edge версии 120.0 и выше,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Safari версии 16.4 и выше (для macOS),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shd w:fill="ffffff" w:val="clear"/>
        <w:spacing w:after="20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Opera версии 100.0 и выше.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spacing w:after="200" w:before="200" w:line="428.625" w:lineRule="auto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Операционная среда - 2.</w:t>
      </w:r>
      <w:r w:rsidDel="00000000" w:rsidR="00000000" w:rsidRPr="00000000">
        <w:rPr>
          <w:color w:val="404040"/>
          <w:rtl w:val="0"/>
        </w:rPr>
        <w:br w:type="textWrapping"/>
        <w:t xml:space="preserve">Intellecta развернута на облачных серверах (AWS, Google Cloud) со следующей инфраструктурой: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hd w:fill="ffffff" w:val="clear"/>
        <w:spacing w:after="0" w:afterAutospacing="0" w:before="20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Операционная система сервера: Ubuntu 22.04 LTS,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Веб-сервер: Nginx 1.18+,</w:t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СУБД: PostgreSQL 14+, Redis 7.0 (для кэширования),</w:t>
      </w:r>
    </w:p>
    <w:p w:rsidR="00000000" w:rsidDel="00000000" w:rsidP="00000000" w:rsidRDefault="00000000" w:rsidRPr="00000000" w14:paraId="00000088">
      <w:pPr>
        <w:numPr>
          <w:ilvl w:val="0"/>
          <w:numId w:val="6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Контейнеризация: Docker 24.0+, оркестрация через Kubernetes,</w:t>
      </w:r>
    </w:p>
    <w:p w:rsidR="00000000" w:rsidDel="00000000" w:rsidP="00000000" w:rsidRDefault="00000000" w:rsidRPr="00000000" w14:paraId="00000089">
      <w:pPr>
        <w:numPr>
          <w:ilvl w:val="0"/>
          <w:numId w:val="6"/>
        </w:numPr>
        <w:shd w:fill="ffffff" w:val="clear"/>
        <w:spacing w:after="20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Безопасность: TLS 1.3, регулярные обновления безопасности.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after="200" w:before="200" w:line="428.625" w:lineRule="auto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Операционная среда - 3.</w:t>
      </w:r>
      <w:r w:rsidDel="00000000" w:rsidR="00000000" w:rsidRPr="00000000">
        <w:rPr>
          <w:color w:val="404040"/>
          <w:rtl w:val="0"/>
        </w:rPr>
        <w:br w:type="textWrapping"/>
        <w:t xml:space="preserve">Intellecta обеспечивает доступ для пользователей через интернет с обязательным использованием защищенных протоколов:</w:t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shd w:fill="ffffff" w:val="clear"/>
        <w:spacing w:after="0" w:afterAutospacing="0" w:before="20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Все соединения осуществляются по HTTPS с SSL-сертификатами (Let’s Encrypt или коммерческие),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Поддержка CDN (Cloudflare, AWS CloudFront) для ускорения доступа к контенту,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shd w:fill="ffffff" w:val="clear"/>
        <w:spacing w:after="20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Совместимость с IPv4 и IPv6.</w:t>
      </w:r>
    </w:p>
    <w:p w:rsidR="00000000" w:rsidDel="00000000" w:rsidP="00000000" w:rsidRDefault="00000000" w:rsidRPr="00000000" w14:paraId="0000008E">
      <w:pPr>
        <w:shd w:fill="ffffff" w:val="clear"/>
        <w:spacing w:after="200" w:before="200" w:line="428.625" w:lineRule="auto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Операционная среда - 4.</w:t>
      </w:r>
      <w:r w:rsidDel="00000000" w:rsidR="00000000" w:rsidRPr="00000000">
        <w:rPr>
          <w:color w:val="404040"/>
          <w:rtl w:val="0"/>
        </w:rPr>
        <w:br w:type="textWrapping"/>
        <w:t xml:space="preserve">Intellecta работает со следующими клиентскими операционными системами:</w:t>
      </w:r>
    </w:p>
    <w:p w:rsidR="00000000" w:rsidDel="00000000" w:rsidP="00000000" w:rsidRDefault="00000000" w:rsidRPr="00000000" w14:paraId="0000008F">
      <w:pPr>
        <w:numPr>
          <w:ilvl w:val="0"/>
          <w:numId w:val="15"/>
        </w:numPr>
        <w:shd w:fill="ffffff" w:val="clear"/>
        <w:spacing w:after="0" w:afterAutospacing="0" w:before="20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Десктоп:</w:t>
      </w:r>
    </w:p>
    <w:p w:rsidR="00000000" w:rsidDel="00000000" w:rsidP="00000000" w:rsidRDefault="00000000" w:rsidRPr="00000000" w14:paraId="00000090">
      <w:pPr>
        <w:numPr>
          <w:ilvl w:val="1"/>
          <w:numId w:val="15"/>
        </w:numPr>
        <w:spacing w:after="0" w:afterAutospacing="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Windows 10, 11 (64-битные версии),</w:t>
      </w:r>
    </w:p>
    <w:p w:rsidR="00000000" w:rsidDel="00000000" w:rsidP="00000000" w:rsidRDefault="00000000" w:rsidRPr="00000000" w14:paraId="00000091">
      <w:pPr>
        <w:numPr>
          <w:ilvl w:val="1"/>
          <w:numId w:val="15"/>
        </w:numPr>
        <w:spacing w:after="0" w:afterAutospacing="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macOS Monterey (12.0) и выше,</w:t>
      </w:r>
    </w:p>
    <w:p w:rsidR="00000000" w:rsidDel="00000000" w:rsidP="00000000" w:rsidRDefault="00000000" w:rsidRPr="00000000" w14:paraId="00000092">
      <w:pPr>
        <w:numPr>
          <w:ilvl w:val="1"/>
          <w:numId w:val="15"/>
        </w:numPr>
        <w:spacing w:after="0" w:afterAutospacing="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Linux (Ubuntu 22.04+, Fedora 38+).</w:t>
      </w:r>
    </w:p>
    <w:p w:rsidR="00000000" w:rsidDel="00000000" w:rsidP="00000000" w:rsidRDefault="00000000" w:rsidRPr="00000000" w14:paraId="00000093">
      <w:pPr>
        <w:numPr>
          <w:ilvl w:val="0"/>
          <w:numId w:val="15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Мобильные устройства (веб-версия):</w:t>
      </w:r>
    </w:p>
    <w:p w:rsidR="00000000" w:rsidDel="00000000" w:rsidP="00000000" w:rsidRDefault="00000000" w:rsidRPr="00000000" w14:paraId="00000094">
      <w:pPr>
        <w:numPr>
          <w:ilvl w:val="1"/>
          <w:numId w:val="15"/>
        </w:numPr>
        <w:spacing w:after="0" w:afterAutospacing="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iOS 16.0 и выше,</w:t>
      </w:r>
    </w:p>
    <w:p w:rsidR="00000000" w:rsidDel="00000000" w:rsidP="00000000" w:rsidRDefault="00000000" w:rsidRPr="00000000" w14:paraId="00000095">
      <w:pPr>
        <w:numPr>
          <w:ilvl w:val="1"/>
          <w:numId w:val="15"/>
        </w:numPr>
        <w:spacing w:after="20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Android 12.0 и выше.</w:t>
      </w:r>
    </w:p>
    <w:p w:rsidR="00000000" w:rsidDel="00000000" w:rsidP="00000000" w:rsidRDefault="00000000" w:rsidRPr="00000000" w14:paraId="00000096">
      <w:pPr>
        <w:shd w:fill="ffffff" w:val="clear"/>
        <w:spacing w:after="200" w:before="200" w:line="428.625" w:lineRule="auto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Операционная среда - 5.</w:t>
      </w:r>
      <w:r w:rsidDel="00000000" w:rsidR="00000000" w:rsidRPr="00000000">
        <w:rPr>
          <w:color w:val="404040"/>
          <w:rtl w:val="0"/>
        </w:rPr>
        <w:br w:type="textWrapping"/>
        <w:t xml:space="preserve">Intellecta интегрируется со сторонними сервисами:</w:t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shd w:fill="ffffff" w:val="clear"/>
        <w:spacing w:after="0" w:afterAutospacing="0" w:before="20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Платежные системы: Stripe, PayPal,</w:t>
      </w:r>
    </w:p>
    <w:p w:rsidR="00000000" w:rsidDel="00000000" w:rsidP="00000000" w:rsidRDefault="00000000" w:rsidRPr="00000000" w14:paraId="00000098">
      <w:pPr>
        <w:numPr>
          <w:ilvl w:val="0"/>
          <w:numId w:val="12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Аналитика: Google Analytics 4, Amplitude,</w:t>
      </w:r>
    </w:p>
    <w:p w:rsidR="00000000" w:rsidDel="00000000" w:rsidP="00000000" w:rsidRDefault="00000000" w:rsidRPr="00000000" w14:paraId="00000099">
      <w:pPr>
        <w:numPr>
          <w:ilvl w:val="0"/>
          <w:numId w:val="12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Мониторинг: Prometheus + Grafana для отслеживания производительности,</w:t>
      </w:r>
    </w:p>
    <w:p w:rsidR="00000000" w:rsidDel="00000000" w:rsidP="00000000" w:rsidRDefault="00000000" w:rsidRPr="00000000" w14:paraId="0000009A">
      <w:pPr>
        <w:numPr>
          <w:ilvl w:val="0"/>
          <w:numId w:val="12"/>
        </w:numPr>
        <w:shd w:fill="ffffff" w:val="clear"/>
        <w:spacing w:after="20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Email-уведомления: SendGrid, Amazon SES.</w:t>
      </w:r>
    </w:p>
    <w:p w:rsidR="00000000" w:rsidDel="00000000" w:rsidP="00000000" w:rsidRDefault="00000000" w:rsidRPr="00000000" w14:paraId="0000009B">
      <w:pPr>
        <w:pStyle w:val="Heading3"/>
        <w:keepNext w:val="0"/>
        <w:keepLines w:val="0"/>
        <w:shd w:fill="ffffff" w:val="clear"/>
        <w:spacing w:after="200" w:before="280" w:line="360" w:lineRule="auto"/>
        <w:rPr>
          <w:color w:val="404040"/>
          <w:sz w:val="22"/>
          <w:szCs w:val="22"/>
        </w:rPr>
      </w:pPr>
      <w:bookmarkStart w:colFirst="0" w:colLast="0" w:name="_ll93bu7mrj0t" w:id="8"/>
      <w:bookmarkEnd w:id="8"/>
      <w:r w:rsidDel="00000000" w:rsidR="00000000" w:rsidRPr="00000000">
        <w:rPr>
          <w:color w:val="404040"/>
          <w:sz w:val="22"/>
          <w:szCs w:val="22"/>
          <w:rtl w:val="0"/>
        </w:rPr>
        <w:t xml:space="preserve">Примечания: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shd w:fill="ffffff" w:val="clear"/>
        <w:spacing w:after="0" w:afterAutospacing="0" w:before="20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Минимальные требования для пользователей:</w:t>
      </w:r>
    </w:p>
    <w:p w:rsidR="00000000" w:rsidDel="00000000" w:rsidP="00000000" w:rsidRDefault="00000000" w:rsidRPr="00000000" w14:paraId="0000009D">
      <w:pPr>
        <w:numPr>
          <w:ilvl w:val="1"/>
          <w:numId w:val="3"/>
        </w:numPr>
        <w:spacing w:after="0" w:afterAutospacing="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4 ГБ ОЗУ,</w:t>
      </w:r>
    </w:p>
    <w:p w:rsidR="00000000" w:rsidDel="00000000" w:rsidP="00000000" w:rsidRDefault="00000000" w:rsidRPr="00000000" w14:paraId="0000009E">
      <w:pPr>
        <w:numPr>
          <w:ilvl w:val="1"/>
          <w:numId w:val="3"/>
        </w:numPr>
        <w:spacing w:after="0" w:afterAutospacing="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Процессор с поддержкой SSE4.2,</w:t>
      </w:r>
    </w:p>
    <w:p w:rsidR="00000000" w:rsidDel="00000000" w:rsidP="00000000" w:rsidRDefault="00000000" w:rsidRPr="00000000" w14:paraId="0000009F">
      <w:pPr>
        <w:numPr>
          <w:ilvl w:val="1"/>
          <w:numId w:val="3"/>
        </w:numPr>
        <w:spacing w:after="0" w:afterAutospacing="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Разрешение экрана не менее 1280x720.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shd w:fill="ffffff" w:val="clear"/>
        <w:spacing w:after="0" w:afterAutospacing="0" w:before="0" w:beforeAutospacing="0" w:line="256.8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Рекомендации для авторов:</w:t>
      </w:r>
    </w:p>
    <w:p w:rsidR="00000000" w:rsidDel="00000000" w:rsidP="00000000" w:rsidRDefault="00000000" w:rsidRPr="00000000" w14:paraId="000000A1">
      <w:pPr>
        <w:numPr>
          <w:ilvl w:val="1"/>
          <w:numId w:val="3"/>
        </w:numPr>
        <w:spacing w:after="0" w:afterAutospacing="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Использование современных кодеков (H.264, VP9) для видео в курсах,</w:t>
      </w:r>
    </w:p>
    <w:p w:rsidR="00000000" w:rsidDel="00000000" w:rsidP="00000000" w:rsidRDefault="00000000" w:rsidRPr="00000000" w14:paraId="000000A2">
      <w:pPr>
        <w:numPr>
          <w:ilvl w:val="1"/>
          <w:numId w:val="3"/>
        </w:numPr>
        <w:spacing w:after="200" w:before="0" w:beforeAutospacing="0" w:line="256.8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404040"/>
          <w:rtl w:val="0"/>
        </w:rPr>
        <w:t xml:space="preserve">Оптимизация контента под мобильные устройства.</w:t>
      </w:r>
    </w:p>
    <w:p w:rsidR="00000000" w:rsidDel="00000000" w:rsidP="00000000" w:rsidRDefault="00000000" w:rsidRPr="00000000" w14:paraId="000000A3">
      <w:pPr>
        <w:shd w:fill="ffffff" w:val="clear"/>
        <w:spacing w:before="200" w:line="428.625" w:lineRule="auto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Такая среда обеспечивает безопасность, масштабируемость и кросс-платформенную доступность, что соответствует целям проекта.</w:t>
      </w:r>
    </w:p>
    <w:p w:rsidR="00000000" w:rsidDel="00000000" w:rsidP="00000000" w:rsidRDefault="00000000" w:rsidRPr="00000000" w14:paraId="000000A4">
      <w:pPr>
        <w:shd w:fill="ffffff" w:val="clear"/>
        <w:spacing w:after="200" w:line="240" w:lineRule="auto"/>
        <w:rPr>
          <w:b w:val="1"/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after="200" w:line="240" w:lineRule="auto"/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Документация для пользователей платформы Intellecta</w:t>
      </w:r>
    </w:p>
    <w:p w:rsidR="00000000" w:rsidDel="00000000" w:rsidP="00000000" w:rsidRDefault="00000000" w:rsidRPr="00000000" w14:paraId="000000A6">
      <w:pPr>
        <w:shd w:fill="ffffff" w:val="clear"/>
        <w:spacing w:after="200" w:line="240" w:lineRule="auto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br w:type="textWrapping"/>
        <w:t xml:space="preserve">Документация 1: FAQ (Часто задаваемые вопросы)</w:t>
        <w:br w:type="textWrapping"/>
      </w:r>
      <w:r w:rsidDel="00000000" w:rsidR="00000000" w:rsidRPr="00000000">
        <w:rPr>
          <w:color w:val="404040"/>
          <w:rtl w:val="0"/>
        </w:rPr>
        <w:t xml:space="preserve"> Раздел с ответами на самые распространённые вопросы, возникающие у пользователей при работе с платформой. Вопросы сгруппированы по категориям:</w:t>
      </w:r>
    </w:p>
    <w:p w:rsidR="00000000" w:rsidDel="00000000" w:rsidP="00000000" w:rsidRDefault="00000000" w:rsidRPr="00000000" w14:paraId="000000A7">
      <w:pPr>
        <w:numPr>
          <w:ilvl w:val="0"/>
          <w:numId w:val="17"/>
        </w:numPr>
        <w:shd w:fill="ffffff" w:val="clear"/>
        <w:spacing w:after="0" w:afterAutospacing="0" w:before="240" w:line="240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регистрация и создание аккаунта;</w:t>
      </w:r>
    </w:p>
    <w:p w:rsidR="00000000" w:rsidDel="00000000" w:rsidP="00000000" w:rsidRDefault="00000000" w:rsidRPr="00000000" w14:paraId="000000A8">
      <w:pPr>
        <w:numPr>
          <w:ilvl w:val="0"/>
          <w:numId w:val="17"/>
        </w:numPr>
        <w:shd w:fill="ffffff" w:val="clear"/>
        <w:spacing w:after="0" w:afterAutospacing="0" w:before="0" w:beforeAutospacing="0" w:line="240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поиск и покупка курсов;</w:t>
      </w:r>
    </w:p>
    <w:p w:rsidR="00000000" w:rsidDel="00000000" w:rsidP="00000000" w:rsidRDefault="00000000" w:rsidRPr="00000000" w14:paraId="000000A9">
      <w:pPr>
        <w:numPr>
          <w:ilvl w:val="0"/>
          <w:numId w:val="17"/>
        </w:numPr>
        <w:shd w:fill="ffffff" w:val="clear"/>
        <w:spacing w:after="0" w:afterAutospacing="0" w:before="0" w:beforeAutospacing="0" w:line="240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способы оплаты и возвраты;</w:t>
      </w:r>
    </w:p>
    <w:p w:rsidR="00000000" w:rsidDel="00000000" w:rsidP="00000000" w:rsidRDefault="00000000" w:rsidRPr="00000000" w14:paraId="000000AA">
      <w:pPr>
        <w:numPr>
          <w:ilvl w:val="0"/>
          <w:numId w:val="17"/>
        </w:numPr>
        <w:shd w:fill="ffffff" w:val="clear"/>
        <w:spacing w:after="0" w:afterAutospacing="0" w:before="0" w:beforeAutospacing="0" w:line="240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работа с материалами и проверка заданий;</w:t>
      </w:r>
    </w:p>
    <w:p w:rsidR="00000000" w:rsidDel="00000000" w:rsidP="00000000" w:rsidRDefault="00000000" w:rsidRPr="00000000" w14:paraId="000000AB">
      <w:pPr>
        <w:numPr>
          <w:ilvl w:val="0"/>
          <w:numId w:val="17"/>
        </w:numPr>
        <w:shd w:fill="ffffff" w:val="clear"/>
        <w:spacing w:after="240" w:before="0" w:beforeAutospacing="0" w:line="240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технические проблемы.</w:t>
      </w:r>
    </w:p>
    <w:p w:rsidR="00000000" w:rsidDel="00000000" w:rsidP="00000000" w:rsidRDefault="00000000" w:rsidRPr="00000000" w14:paraId="000000AC">
      <w:pPr>
        <w:shd w:fill="ffffff" w:val="clear"/>
        <w:spacing w:after="240" w:before="240" w:line="240" w:lineRule="auto"/>
        <w:ind w:left="0" w:firstLine="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Раздел позволяет получить быстрые ответы без обращения в службу поддержки.</w:t>
        <w:br w:type="textWrapping"/>
      </w:r>
    </w:p>
    <w:p w:rsidR="00000000" w:rsidDel="00000000" w:rsidP="00000000" w:rsidRDefault="00000000" w:rsidRPr="00000000" w14:paraId="000000AD">
      <w:pPr>
        <w:shd w:fill="ffffff" w:val="clear"/>
        <w:spacing w:after="200" w:line="276" w:lineRule="auto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Документация 2: Онлайн-поддержка</w:t>
        <w:br w:type="textWrapping"/>
      </w:r>
      <w:r w:rsidDel="00000000" w:rsidR="00000000" w:rsidRPr="00000000">
        <w:rPr>
          <w:color w:val="404040"/>
          <w:rtl w:val="0"/>
        </w:rPr>
        <w:t xml:space="preserve"> На платформе реализован круглосуточный чат с технической поддержкой. Пользователь может обратиться за консультацией в реальном времени, получить помощь по работе с интерфейсом, решению проблем с оплатой или доступом к курсам. Также доступны автоматизированные подсказки от чат-бота для базовых вопросов.</w:t>
        <w:br w:type="textWrapping"/>
      </w:r>
    </w:p>
    <w:p w:rsidR="00000000" w:rsidDel="00000000" w:rsidP="00000000" w:rsidRDefault="00000000" w:rsidRPr="00000000" w14:paraId="000000AE">
      <w:pPr>
        <w:shd w:fill="ffffff" w:val="clear"/>
        <w:spacing w:after="200" w:line="276" w:lineRule="auto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Документация 3: Руководство пользователя</w:t>
        <w:br w:type="textWrapping"/>
      </w:r>
      <w:r w:rsidDel="00000000" w:rsidR="00000000" w:rsidRPr="00000000">
        <w:rPr>
          <w:color w:val="404040"/>
          <w:rtl w:val="0"/>
        </w:rPr>
        <w:t xml:space="preserve"> Подробное пошаговое руководство, описывающее все ключевые функции платформы:</w:t>
      </w:r>
    </w:p>
    <w:p w:rsidR="00000000" w:rsidDel="00000000" w:rsidP="00000000" w:rsidRDefault="00000000" w:rsidRPr="00000000" w14:paraId="000000AF">
      <w:pPr>
        <w:numPr>
          <w:ilvl w:val="0"/>
          <w:numId w:val="14"/>
        </w:numPr>
        <w:shd w:fill="ffffff" w:val="clear"/>
        <w:spacing w:after="0" w:afterAutospacing="0" w:before="24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регистрация и настройка профиля;</w:t>
      </w:r>
    </w:p>
    <w:p w:rsidR="00000000" w:rsidDel="00000000" w:rsidP="00000000" w:rsidRDefault="00000000" w:rsidRPr="00000000" w14:paraId="000000B0">
      <w:pPr>
        <w:numPr>
          <w:ilvl w:val="0"/>
          <w:numId w:val="14"/>
        </w:numPr>
        <w:shd w:fill="ffffff" w:val="clear"/>
        <w:spacing w:after="0" w:afterAutospacing="0" w:before="0" w:beforeAutospacing="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выбор, фильтрация и покупка курсов;</w:t>
      </w:r>
    </w:p>
    <w:p w:rsidR="00000000" w:rsidDel="00000000" w:rsidP="00000000" w:rsidRDefault="00000000" w:rsidRPr="00000000" w14:paraId="000000B1">
      <w:pPr>
        <w:numPr>
          <w:ilvl w:val="0"/>
          <w:numId w:val="14"/>
        </w:numPr>
        <w:shd w:fill="ffffff" w:val="clear"/>
        <w:spacing w:after="0" w:afterAutospacing="0" w:before="0" w:beforeAutospacing="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взаимодействие с преподавателями;</w:t>
      </w:r>
    </w:p>
    <w:p w:rsidR="00000000" w:rsidDel="00000000" w:rsidP="00000000" w:rsidRDefault="00000000" w:rsidRPr="00000000" w14:paraId="000000B2">
      <w:pPr>
        <w:numPr>
          <w:ilvl w:val="0"/>
          <w:numId w:val="14"/>
        </w:numPr>
        <w:shd w:fill="ffffff" w:val="clear"/>
        <w:spacing w:after="0" w:afterAutospacing="0" w:before="0" w:beforeAutospacing="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сдача заданий и получение сертификатов;</w:t>
      </w:r>
    </w:p>
    <w:p w:rsidR="00000000" w:rsidDel="00000000" w:rsidP="00000000" w:rsidRDefault="00000000" w:rsidRPr="00000000" w14:paraId="000000B3">
      <w:pPr>
        <w:numPr>
          <w:ilvl w:val="0"/>
          <w:numId w:val="14"/>
        </w:numPr>
        <w:shd w:fill="ffffff" w:val="clear"/>
        <w:spacing w:after="240" w:before="0" w:beforeAutospacing="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отслеживание прогресса в личном кабинете.</w:t>
      </w:r>
    </w:p>
    <w:p w:rsidR="00000000" w:rsidDel="00000000" w:rsidP="00000000" w:rsidRDefault="00000000" w:rsidRPr="00000000" w14:paraId="000000B4">
      <w:pPr>
        <w:shd w:fill="ffffff" w:val="clear"/>
        <w:spacing w:after="240" w:before="240" w:line="276" w:lineRule="auto"/>
        <w:ind w:left="0" w:firstLine="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Руководство доступно в виде веб-страниц с интерактивными подсказками, PDF-файла для скачивания или коротких видеороликов с демонстрацией шагов.</w:t>
        <w:br w:type="textWrapping"/>
      </w:r>
    </w:p>
    <w:p w:rsidR="00000000" w:rsidDel="00000000" w:rsidP="00000000" w:rsidRDefault="00000000" w:rsidRPr="00000000" w14:paraId="000000B5">
      <w:pPr>
        <w:shd w:fill="ffffff" w:val="clear"/>
        <w:spacing w:after="200" w:line="276" w:lineRule="auto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Документация 4: Руководство для авторов курсов</w:t>
      </w:r>
      <w:r w:rsidDel="00000000" w:rsidR="00000000" w:rsidRPr="00000000">
        <w:rPr>
          <w:color w:val="404040"/>
          <w:rtl w:val="0"/>
        </w:rPr>
        <w:br w:type="textWrapping"/>
        <w:t xml:space="preserve"> Специальный раздел, посвящённый созданию и публикации обучающих материалов:</w:t>
      </w:r>
    </w:p>
    <w:p w:rsidR="00000000" w:rsidDel="00000000" w:rsidP="00000000" w:rsidRDefault="00000000" w:rsidRPr="00000000" w14:paraId="000000B6">
      <w:pPr>
        <w:numPr>
          <w:ilvl w:val="0"/>
          <w:numId w:val="5"/>
        </w:numPr>
        <w:shd w:fill="ffffff" w:val="clear"/>
        <w:spacing w:after="0" w:afterAutospacing="0" w:before="24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как загрузить курс, видео и тесты;</w:t>
      </w:r>
    </w:p>
    <w:p w:rsidR="00000000" w:rsidDel="00000000" w:rsidP="00000000" w:rsidRDefault="00000000" w:rsidRPr="00000000" w14:paraId="000000B7">
      <w:pPr>
        <w:numPr>
          <w:ilvl w:val="0"/>
          <w:numId w:val="5"/>
        </w:numPr>
        <w:shd w:fill="ffffff" w:val="clear"/>
        <w:spacing w:after="0" w:afterAutospacing="0" w:before="0" w:beforeAutospacing="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рекомендации по структуре контента;</w:t>
      </w:r>
    </w:p>
    <w:p w:rsidR="00000000" w:rsidDel="00000000" w:rsidP="00000000" w:rsidRDefault="00000000" w:rsidRPr="00000000" w14:paraId="000000B8">
      <w:pPr>
        <w:numPr>
          <w:ilvl w:val="0"/>
          <w:numId w:val="5"/>
        </w:numPr>
        <w:shd w:fill="ffffff" w:val="clear"/>
        <w:spacing w:after="0" w:afterAutospacing="0" w:before="0" w:beforeAutospacing="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советы по продвижению и монетизации;</w:t>
      </w:r>
    </w:p>
    <w:p w:rsidR="00000000" w:rsidDel="00000000" w:rsidP="00000000" w:rsidRDefault="00000000" w:rsidRPr="00000000" w14:paraId="000000B9">
      <w:pPr>
        <w:numPr>
          <w:ilvl w:val="0"/>
          <w:numId w:val="5"/>
        </w:numPr>
        <w:shd w:fill="ffffff" w:val="clear"/>
        <w:spacing w:after="0" w:afterAutospacing="0" w:before="0" w:beforeAutospacing="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система рейтингов и отзывов;</w:t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shd w:fill="ffffff" w:val="clear"/>
        <w:spacing w:after="240" w:before="0" w:beforeAutospacing="0" w:line="276" w:lineRule="auto"/>
        <w:ind w:left="72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правила модерации и авторские права.</w:t>
      </w:r>
    </w:p>
    <w:p w:rsidR="00000000" w:rsidDel="00000000" w:rsidP="00000000" w:rsidRDefault="00000000" w:rsidRPr="00000000" w14:paraId="000000BB">
      <w:pPr>
        <w:shd w:fill="ffffff" w:val="clear"/>
        <w:spacing w:after="200" w:line="428.625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0BC">
      <w:pPr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0BD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Функции системы.</w:t>
      </w:r>
    </w:p>
    <w:p w:rsidR="00000000" w:rsidDel="00000000" w:rsidP="00000000" w:rsidRDefault="00000000" w:rsidRPr="00000000" w14:paraId="000000BE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Регистрация пользователя</w:t>
      </w:r>
    </w:p>
    <w:p w:rsidR="00000000" w:rsidDel="00000000" w:rsidP="00000000" w:rsidRDefault="00000000" w:rsidRPr="00000000" w14:paraId="000000BF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Описание и приоритет</w:t>
      </w:r>
    </w:p>
    <w:p w:rsidR="00000000" w:rsidDel="00000000" w:rsidP="00000000" w:rsidRDefault="00000000" w:rsidRPr="00000000" w14:paraId="000000C0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Пользователь, перед использованием площадки должен пройти регистрацию. Обязательная информация включает в себя электронную почту, логин и пароль. Затем пользователю будет предложено задать дополнительную информацию для заполнения профиля.</w:t>
      </w:r>
    </w:p>
    <w:p w:rsidR="00000000" w:rsidDel="00000000" w:rsidP="00000000" w:rsidRDefault="00000000" w:rsidRPr="00000000" w14:paraId="000000C1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Приоритет — высокий.</w:t>
      </w:r>
    </w:p>
    <w:p w:rsidR="00000000" w:rsidDel="00000000" w:rsidP="00000000" w:rsidRDefault="00000000" w:rsidRPr="00000000" w14:paraId="000000C2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Последовательности «воздействие - реакция»</w:t>
      </w:r>
    </w:p>
    <w:p w:rsidR="00000000" w:rsidDel="00000000" w:rsidP="00000000" w:rsidRDefault="00000000" w:rsidRPr="00000000" w14:paraId="000000C3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C4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открывает страницу или приложение площадки.</w:t>
      </w:r>
    </w:p>
    <w:p w:rsidR="00000000" w:rsidDel="00000000" w:rsidP="00000000" w:rsidRDefault="00000000" w:rsidRPr="00000000" w14:paraId="000000C5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C6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Система проверяет, аутентифицирован ли пользователь. Если нет - предлагает войти в или создать аккаунт.</w:t>
      </w:r>
    </w:p>
    <w:p w:rsidR="00000000" w:rsidDel="00000000" w:rsidP="00000000" w:rsidRDefault="00000000" w:rsidRPr="00000000" w14:paraId="000000C7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C8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выбрал регистрацию.</w:t>
      </w:r>
    </w:p>
    <w:p w:rsidR="00000000" w:rsidDel="00000000" w:rsidP="00000000" w:rsidRDefault="00000000" w:rsidRPr="00000000" w14:paraId="000000C9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CA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Система отображает страницу регистрации нового пользователя. Для ввода предлагаются поля логина, почты и пароля.</w:t>
      </w:r>
    </w:p>
    <w:p w:rsidR="00000000" w:rsidDel="00000000" w:rsidP="00000000" w:rsidRDefault="00000000" w:rsidRPr="00000000" w14:paraId="000000CB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CC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ввёл необходимые данные и нажал на кнопку регистрации.</w:t>
      </w:r>
    </w:p>
    <w:p w:rsidR="00000000" w:rsidDel="00000000" w:rsidP="00000000" w:rsidRDefault="00000000" w:rsidRPr="00000000" w14:paraId="000000CD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CE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Если формат данных правильный, а логин и почта ещё не заняты - система открывает страницу подтверждения почты, где у пользователя запрашивается код, отправленный на указанную почту. Иначе - выводит сообщения об ошибке и предлагает ввести иные данные.</w:t>
      </w:r>
    </w:p>
    <w:p w:rsidR="00000000" w:rsidDel="00000000" w:rsidP="00000000" w:rsidRDefault="00000000" w:rsidRPr="00000000" w14:paraId="000000CF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D0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ввёл код в поле для кода.</w:t>
      </w:r>
    </w:p>
    <w:p w:rsidR="00000000" w:rsidDel="00000000" w:rsidP="00000000" w:rsidRDefault="00000000" w:rsidRPr="00000000" w14:paraId="000000D1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D2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Если код верный - система оповещает пользователя об успешно созданном аккаунте и предлагает ввести дополнительную информацию: имя, страну проживания, поле “о себе”, выбрать фотографию профиля.</w:t>
        <w:br w:type="textWrapping"/>
        <w:t xml:space="preserve"> Если код неверный - сообщает об этом пользователю и предлагает попробовать снова и перепроверить правильность введённой почты.</w:t>
      </w:r>
    </w:p>
    <w:p w:rsidR="00000000" w:rsidDel="00000000" w:rsidP="00000000" w:rsidRDefault="00000000" w:rsidRPr="00000000" w14:paraId="000000D3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Функциональные требования</w:t>
      </w:r>
    </w:p>
    <w:p w:rsidR="00000000" w:rsidDel="00000000" w:rsidP="00000000" w:rsidRDefault="00000000" w:rsidRPr="00000000" w14:paraId="000000D4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Регистрация. Логин.</w:t>
      </w:r>
    </w:p>
    <w:p w:rsidR="00000000" w:rsidDel="00000000" w:rsidP="00000000" w:rsidRDefault="00000000" w:rsidRPr="00000000" w14:paraId="000000D5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color w:val="1a1a1a"/>
          <w:rtl w:val="0"/>
        </w:rPr>
        <w:t xml:space="preserve">Логин - </w:t>
      </w:r>
      <w:r w:rsidDel="00000000" w:rsidR="00000000" w:rsidRPr="00000000">
        <w:rPr>
          <w:color w:val="333333"/>
          <w:rtl w:val="0"/>
        </w:rPr>
        <w:t xml:space="preserve">уникальное имя учётной записи пользователя. Логин используется для регистрации и последующих входах в систему. Необходимо ввести ряд требований к вводимому пользователем логину.</w:t>
        <w:br w:type="textWrapping"/>
      </w:r>
      <w:r w:rsidDel="00000000" w:rsidR="00000000" w:rsidRPr="00000000">
        <w:rPr>
          <w:color w:val="1a1a1a"/>
          <w:rtl w:val="0"/>
        </w:rPr>
        <w:t xml:space="preserve"> </w:t>
      </w:r>
      <w:r w:rsidDel="00000000" w:rsidR="00000000" w:rsidRPr="00000000">
        <w:rPr>
          <w:b w:val="1"/>
          <w:color w:val="1a1a1a"/>
          <w:rtl w:val="0"/>
        </w:rPr>
        <w:t xml:space="preserve">Регистрация. Пароль.</w:t>
      </w:r>
    </w:p>
    <w:p w:rsidR="00000000" w:rsidDel="00000000" w:rsidP="00000000" w:rsidRDefault="00000000" w:rsidRPr="00000000" w14:paraId="000000D6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color w:val="1a1a1a"/>
          <w:rtl w:val="0"/>
        </w:rPr>
        <w:t xml:space="preserve">Пароль также должен соответствовать требованиям безопасности. </w:t>
      </w:r>
      <w:r w:rsidDel="00000000" w:rsidR="00000000" w:rsidRPr="00000000">
        <w:rPr>
          <w:color w:val="333333"/>
          <w:rtl w:val="0"/>
        </w:rPr>
        <w:t xml:space="preserve">Необходимо ввести ряд требований к вводимому пользователем паролю.</w:t>
        <w:br w:type="textWrapping"/>
      </w:r>
      <w:r w:rsidDel="00000000" w:rsidR="00000000" w:rsidRPr="00000000">
        <w:rPr>
          <w:color w:val="1a1a1a"/>
          <w:rtl w:val="0"/>
        </w:rPr>
        <w:t xml:space="preserve"> </w:t>
      </w:r>
      <w:r w:rsidDel="00000000" w:rsidR="00000000" w:rsidRPr="00000000">
        <w:rPr>
          <w:b w:val="1"/>
          <w:color w:val="1a1a1a"/>
          <w:rtl w:val="0"/>
        </w:rPr>
        <w:t xml:space="preserve">Регистрация. Почта.</w:t>
      </w:r>
    </w:p>
    <w:p w:rsidR="00000000" w:rsidDel="00000000" w:rsidP="00000000" w:rsidRDefault="00000000" w:rsidRPr="00000000" w14:paraId="000000D7">
      <w:pPr>
        <w:shd w:fill="ffffff" w:val="clear"/>
        <w:spacing w:after="160" w:before="240" w:line="256.8" w:lineRule="auto"/>
        <w:rPr>
          <w:color w:val="333333"/>
        </w:rPr>
      </w:pPr>
      <w:r w:rsidDel="00000000" w:rsidR="00000000" w:rsidRPr="00000000">
        <w:rPr>
          <w:color w:val="1a1a1a"/>
          <w:rtl w:val="0"/>
        </w:rPr>
        <w:t xml:space="preserve">Почта необходима для подтверждения личности пользователя в случае утери доступа к аккаунту. </w:t>
      </w:r>
      <w:r w:rsidDel="00000000" w:rsidR="00000000" w:rsidRPr="00000000">
        <w:rPr>
          <w:color w:val="333333"/>
          <w:rtl w:val="0"/>
        </w:rPr>
        <w:t xml:space="preserve">Необходимо ввести ряд требований к вводимой пользователем почте. Также нужно подтвердить принадлежность почты пользователю.</w:t>
      </w:r>
    </w:p>
    <w:p w:rsidR="00000000" w:rsidDel="00000000" w:rsidP="00000000" w:rsidRDefault="00000000" w:rsidRPr="00000000" w14:paraId="000000D8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Регистрация. Дополнительная информация.</w:t>
      </w:r>
    </w:p>
    <w:p w:rsidR="00000000" w:rsidDel="00000000" w:rsidP="00000000" w:rsidRDefault="00000000" w:rsidRPr="00000000" w14:paraId="000000D9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Пользователь должен иметь возможность размещать необязательную дополнительную информацию о себе.</w:t>
      </w:r>
    </w:p>
    <w:p w:rsidR="00000000" w:rsidDel="00000000" w:rsidP="00000000" w:rsidRDefault="00000000" w:rsidRPr="00000000" w14:paraId="000000DA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Приобретение курса</w:t>
      </w:r>
    </w:p>
    <w:p w:rsidR="00000000" w:rsidDel="00000000" w:rsidP="00000000" w:rsidRDefault="00000000" w:rsidRPr="00000000" w14:paraId="000000DD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Описание и приоритет</w:t>
      </w:r>
    </w:p>
    <w:p w:rsidR="00000000" w:rsidDel="00000000" w:rsidP="00000000" w:rsidRDefault="00000000" w:rsidRPr="00000000" w14:paraId="000000DE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Пользователь, прошедший идентификацию, может приобрести курс, размещённый на площадке. Пользователь должен иметь возможность найти желаемый курс, просмотреть видео и фотоматериалы, увидеть отзывы других учеников, просмотреть последние новости и обновления, оплатить покупку используя банковскую карту или платёжную систему.</w:t>
      </w:r>
    </w:p>
    <w:p w:rsidR="00000000" w:rsidDel="00000000" w:rsidP="00000000" w:rsidRDefault="00000000" w:rsidRPr="00000000" w14:paraId="000000DF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Приоритет — высокий.</w:t>
      </w:r>
    </w:p>
    <w:p w:rsidR="00000000" w:rsidDel="00000000" w:rsidP="00000000" w:rsidRDefault="00000000" w:rsidRPr="00000000" w14:paraId="000000E0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Последовательности «воздействие - реакция»</w:t>
      </w:r>
    </w:p>
    <w:p w:rsidR="00000000" w:rsidDel="00000000" w:rsidP="00000000" w:rsidRDefault="00000000" w:rsidRPr="00000000" w14:paraId="000000E1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E2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открывает страницу сайта.</w:t>
      </w:r>
    </w:p>
    <w:p w:rsidR="00000000" w:rsidDel="00000000" w:rsidP="00000000" w:rsidRDefault="00000000" w:rsidRPr="00000000" w14:paraId="000000E3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E4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Система отображает страницу, содержащую рекомендованные пользователю курсы, функции фильтрации по различным критериям, а также поле для поиска желаемой образовательной программы.</w:t>
      </w:r>
    </w:p>
    <w:p w:rsidR="00000000" w:rsidDel="00000000" w:rsidP="00000000" w:rsidRDefault="00000000" w:rsidRPr="00000000" w14:paraId="000000E5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E6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нажал на желаемый курс.</w:t>
      </w:r>
    </w:p>
    <w:p w:rsidR="00000000" w:rsidDel="00000000" w:rsidP="00000000" w:rsidRDefault="00000000" w:rsidRPr="00000000" w14:paraId="000000E7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E8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Система отображает страницу выбранного курса. На странице отображена основная информация об курсе, видео и фотоматериалы, размещённые преподователями, последние новости, обновления и акции, отзывы пользователей и рейтинг, а также кнопка добавления в корзину.</w:t>
      </w:r>
    </w:p>
    <w:p w:rsidR="00000000" w:rsidDel="00000000" w:rsidP="00000000" w:rsidRDefault="00000000" w:rsidRPr="00000000" w14:paraId="000000E9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EA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нажимает на кнопку добавления курса в корзину.</w:t>
      </w:r>
    </w:p>
    <w:p w:rsidR="00000000" w:rsidDel="00000000" w:rsidP="00000000" w:rsidRDefault="00000000" w:rsidRPr="00000000" w14:paraId="000000EB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EC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Система отображает продукт в корзине пользователя.</w:t>
      </w:r>
    </w:p>
    <w:p w:rsidR="00000000" w:rsidDel="00000000" w:rsidP="00000000" w:rsidRDefault="00000000" w:rsidRPr="00000000" w14:paraId="000000ED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EE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делает запрос на оплату продукта.</w:t>
      </w:r>
    </w:p>
    <w:p w:rsidR="00000000" w:rsidDel="00000000" w:rsidP="00000000" w:rsidRDefault="00000000" w:rsidRPr="00000000" w14:paraId="000000EF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F0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Система отображает все возможные способы оплаты.</w:t>
      </w:r>
    </w:p>
    <w:p w:rsidR="00000000" w:rsidDel="00000000" w:rsidP="00000000" w:rsidRDefault="00000000" w:rsidRPr="00000000" w14:paraId="000000F1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F2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выбирает способ оплаты.</w:t>
      </w:r>
    </w:p>
    <w:p w:rsidR="00000000" w:rsidDel="00000000" w:rsidP="00000000" w:rsidRDefault="00000000" w:rsidRPr="00000000" w14:paraId="000000F3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F4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Площадка запрашивает у пользователя требуемые данные (например, данные банковской карточки).</w:t>
      </w:r>
    </w:p>
    <w:p w:rsidR="00000000" w:rsidDel="00000000" w:rsidP="00000000" w:rsidRDefault="00000000" w:rsidRPr="00000000" w14:paraId="000000F5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Воздействие:</w:t>
      </w:r>
    </w:p>
    <w:p w:rsidR="00000000" w:rsidDel="00000000" w:rsidP="00000000" w:rsidRDefault="00000000" w:rsidRPr="00000000" w14:paraId="000000F6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Клиент закончил ввод и нажал на кнопку оплаты.</w:t>
      </w:r>
    </w:p>
    <w:p w:rsidR="00000000" w:rsidDel="00000000" w:rsidP="00000000" w:rsidRDefault="00000000" w:rsidRPr="00000000" w14:paraId="000000F7">
      <w:pPr>
        <w:shd w:fill="ffffff" w:val="clear"/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Реакция:</w:t>
      </w:r>
    </w:p>
    <w:p w:rsidR="00000000" w:rsidDel="00000000" w:rsidP="00000000" w:rsidRDefault="00000000" w:rsidRPr="00000000" w14:paraId="000000F8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Система оповещает пользователя о результате оплаты.</w:t>
      </w:r>
    </w:p>
    <w:p w:rsidR="00000000" w:rsidDel="00000000" w:rsidP="00000000" w:rsidRDefault="00000000" w:rsidRPr="00000000" w14:paraId="000000F9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Если оплата прошла успешно - добавляет курс в библиотеку пользователя и благодарит за покупку.</w:t>
      </w:r>
    </w:p>
    <w:p w:rsidR="00000000" w:rsidDel="00000000" w:rsidP="00000000" w:rsidRDefault="00000000" w:rsidRPr="00000000" w14:paraId="000000FA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Функциональные требования</w:t>
      </w:r>
    </w:p>
    <w:p w:rsidR="00000000" w:rsidDel="00000000" w:rsidP="00000000" w:rsidRDefault="00000000" w:rsidRPr="00000000" w14:paraId="000000FD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Защита данных. Шифрование.</w:t>
      </w:r>
    </w:p>
    <w:p w:rsidR="00000000" w:rsidDel="00000000" w:rsidP="00000000" w:rsidRDefault="00000000" w:rsidRPr="00000000" w14:paraId="000000FE">
      <w:pPr>
        <w:numPr>
          <w:ilvl w:val="0"/>
          <w:numId w:val="11"/>
        </w:numPr>
        <w:spacing w:after="0" w:afterAutospacing="0" w:before="240" w:line="256.8" w:lineRule="auto"/>
        <w:ind w:left="720" w:hanging="360"/>
        <w:rPr>
          <w:color w:val="1a1a1a"/>
          <w:highlight w:val="white"/>
          <w:u w:val="non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Шифрование TLS и AES-256 — используется для защиты данных при передаче и в зашифрованном виде на серверах хранения. Это предотвращает перехват информации злоумышленниками.</w:t>
      </w:r>
    </w:p>
    <w:p w:rsidR="00000000" w:rsidDel="00000000" w:rsidP="00000000" w:rsidRDefault="00000000" w:rsidRPr="00000000" w14:paraId="000000FF">
      <w:pPr>
        <w:numPr>
          <w:ilvl w:val="0"/>
          <w:numId w:val="11"/>
        </w:numPr>
        <w:spacing w:after="0" w:afterAutospacing="0" w:before="0" w:beforeAutospacing="0" w:line="256.8" w:lineRule="auto"/>
        <w:ind w:left="720" w:hanging="360"/>
        <w:rPr>
          <w:color w:val="1a1a1a"/>
          <w:highlight w:val="white"/>
          <w:u w:val="non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Разграничение прав доступа — пользователи, авторы и администраторы имеют различные уровни доступа к функционалу и данным платформы. Это минимизирует риски несанкционированного доступа.</w:t>
      </w:r>
    </w:p>
    <w:p w:rsidR="00000000" w:rsidDel="00000000" w:rsidP="00000000" w:rsidRDefault="00000000" w:rsidRPr="00000000" w14:paraId="00000100">
      <w:pPr>
        <w:numPr>
          <w:ilvl w:val="0"/>
          <w:numId w:val="11"/>
        </w:numPr>
        <w:spacing w:after="0" w:afterAutospacing="0" w:before="0" w:beforeAutospacing="0" w:line="256.8" w:lineRule="auto"/>
        <w:ind w:left="720" w:hanging="360"/>
        <w:rPr>
          <w:color w:val="1a1a1a"/>
          <w:highlight w:val="white"/>
          <w:u w:val="non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Системы логирования — отслеживаются все критические действия пользователей, изменения контента, настройки системы и операции с данными. Это позволяет оперативно выявлять аномалии и проводить расследования.</w:t>
      </w:r>
    </w:p>
    <w:p w:rsidR="00000000" w:rsidDel="00000000" w:rsidP="00000000" w:rsidRDefault="00000000" w:rsidRPr="00000000" w14:paraId="00000101">
      <w:pPr>
        <w:numPr>
          <w:ilvl w:val="0"/>
          <w:numId w:val="11"/>
        </w:numPr>
        <w:spacing w:after="0" w:afterAutospacing="0" w:before="0" w:beforeAutospacing="0" w:line="256.8" w:lineRule="auto"/>
        <w:ind w:left="720" w:hanging="360"/>
        <w:rPr>
          <w:color w:val="1a1a1a"/>
          <w:highlight w:val="white"/>
          <w:u w:val="non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Регулярное резервное копирование — создаются автоматические бэкапы для восстановления данных в случае технических сбоев или потерь.</w:t>
      </w:r>
    </w:p>
    <w:p w:rsidR="00000000" w:rsidDel="00000000" w:rsidP="00000000" w:rsidRDefault="00000000" w:rsidRPr="00000000" w14:paraId="00000102">
      <w:pPr>
        <w:numPr>
          <w:ilvl w:val="0"/>
          <w:numId w:val="11"/>
        </w:numPr>
        <w:spacing w:after="0" w:afterAutospacing="0" w:before="0" w:beforeAutospacing="0" w:line="256.8" w:lineRule="auto"/>
        <w:ind w:left="720" w:hanging="360"/>
        <w:rPr>
          <w:color w:val="1a1a1a"/>
          <w:highlight w:val="white"/>
          <w:u w:val="non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Web Application Firewall (WAF) и IDS/IPS-системы — используются для защиты от SQL-инъекций, XSS, DDoS и других распространённых атак на веб-приложения.</w:t>
      </w:r>
    </w:p>
    <w:p w:rsidR="00000000" w:rsidDel="00000000" w:rsidP="00000000" w:rsidRDefault="00000000" w:rsidRPr="00000000" w14:paraId="00000103">
      <w:pPr>
        <w:numPr>
          <w:ilvl w:val="0"/>
          <w:numId w:val="11"/>
        </w:numPr>
        <w:spacing w:after="0" w:afterAutospacing="0" w:before="0" w:beforeAutospacing="0" w:line="256.8" w:lineRule="auto"/>
        <w:ind w:left="720" w:hanging="360"/>
        <w:rPr>
          <w:color w:val="1a1a1a"/>
          <w:highlight w:val="white"/>
          <w:u w:val="non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DRM-технологии (Digital Rights Management) — обеспечивают защиту курсов от незаконного копирования, скачивания и распространения.</w:t>
      </w:r>
    </w:p>
    <w:p w:rsidR="00000000" w:rsidDel="00000000" w:rsidP="00000000" w:rsidRDefault="00000000" w:rsidRPr="00000000" w14:paraId="00000104">
      <w:pPr>
        <w:numPr>
          <w:ilvl w:val="0"/>
          <w:numId w:val="11"/>
        </w:numPr>
        <w:spacing w:after="0" w:afterAutospacing="0" w:before="0" w:beforeAutospacing="0" w:line="256.8" w:lineRule="auto"/>
        <w:ind w:left="720" w:hanging="360"/>
        <w:rPr>
          <w:color w:val="1a1a1a"/>
          <w:highlight w:val="white"/>
          <w:u w:val="non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Встроенные водяные знаки — накладываются на видеолекции и цифровой контент для подтверждения авторства и отслеживания незаконного распространения.</w:t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spacing w:after="160" w:before="0" w:beforeAutospacing="0" w:line="256.8" w:lineRule="auto"/>
        <w:ind w:left="720" w:hanging="360"/>
        <w:rPr>
          <w:color w:val="1a1a1a"/>
          <w:highlight w:val="white"/>
          <w:u w:val="non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Двухфакторная аутентификация (2FA) — предлагается для пользователей и обязательно для администраторов платформы для повышения уровня безопасности аккаунтов.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Рекомендации.</w:t>
      </w:r>
    </w:p>
    <w:p w:rsidR="00000000" w:rsidDel="00000000" w:rsidP="00000000" w:rsidRDefault="00000000" w:rsidRPr="00000000" w14:paraId="00000107">
      <w:pPr>
        <w:spacing w:after="160" w:before="240" w:line="256.8" w:lineRule="auto"/>
        <w:rPr>
          <w:color w:val="1a1a1a"/>
          <w:highlight w:val="whit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Важно также внедрение модуля персонализированных рекомендаций. Он будет формировать предложения на основе истории просмотров и покупок пользователя, указанных интересов, популярности курсов среди других пользователей, а также поведенческих данных. Это увеличит вовлечённость и поможет учащимся открывать для себя релевантный и ценный контент.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Информация о курсе.</w:t>
      </w:r>
    </w:p>
    <w:p w:rsidR="00000000" w:rsidDel="00000000" w:rsidP="00000000" w:rsidRDefault="00000000" w:rsidRPr="00000000" w14:paraId="00000109">
      <w:pPr>
        <w:spacing w:after="160" w:before="240" w:line="256.8" w:lineRule="auto"/>
        <w:rPr>
          <w:color w:val="1a1a1a"/>
          <w:highlight w:val="whit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Каждый курс на платформе должен быть представлен с детальной информацией. В карточке курса необходимо отобразить его название, имя автора, краткое описание, учебную программу, цели обучения, продолжительность, стоимость, возможные скидки, а также отзывы и рейтинги пользователей. Кроме того, при необходимости должна отображаться информация о требованиях к слушателям и демонстрационные материалы — например, отрывки из уроков или вводное видео.</w:t>
      </w:r>
    </w:p>
    <w:p w:rsidR="00000000" w:rsidDel="00000000" w:rsidP="00000000" w:rsidRDefault="00000000" w:rsidRPr="00000000" w14:paraId="0000010A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Фильтрация и поиск.</w:t>
      </w:r>
    </w:p>
    <w:p w:rsidR="00000000" w:rsidDel="00000000" w:rsidP="00000000" w:rsidRDefault="00000000" w:rsidRPr="00000000" w14:paraId="0000010B">
      <w:pPr>
        <w:spacing w:after="160" w:before="240" w:line="256.8" w:lineRule="auto"/>
        <w:rPr>
          <w:color w:val="1a1a1a"/>
          <w:highlight w:val="whit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Одной из ключевых функций является возможность поиска курсов по ключевым словам. Это позволит пользователям быстро находить нужный контент. В дополнение к поиску должна быть реализована система фильтрации по различным параметрам: тематика, уровень сложности, язык, продолжительность, рейтинг и другие характеристики. Такая навигация упростит ориентацию в каталоге и сократит путь к целевому курсу.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Приобретение курса.</w:t>
      </w:r>
    </w:p>
    <w:p w:rsidR="00000000" w:rsidDel="00000000" w:rsidP="00000000" w:rsidRDefault="00000000" w:rsidRPr="00000000" w14:paraId="0000010D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color w:val="1a1a1a"/>
          <w:highlight w:val="white"/>
          <w:rtl w:val="0"/>
        </w:rPr>
        <w:t xml:space="preserve">Процесс приобретения курсов должен быть максимально простым и надёжным. Он включает в себя выбор курса, добавление его в корзину, выбор платёжного метода, подтверждение транзакции и автоматическое добавление курса в личную библиотеку пользователя. В системе должны быть реализованы интеграции с платёжными сервисами, обеспечивающими стабильную и безопасную обработку всех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0F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10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Требования к внешнему интерфейсу.</w:t>
      </w:r>
    </w:p>
    <w:p w:rsidR="00000000" w:rsidDel="00000000" w:rsidP="00000000" w:rsidRDefault="00000000" w:rsidRPr="00000000" w14:paraId="00000111">
      <w:pPr>
        <w:spacing w:after="160" w:line="256.8" w:lineRule="auto"/>
        <w:ind w:left="1080" w:hanging="360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1.</w:t>
      </w:r>
      <w:r w:rsidDel="00000000" w:rsidR="00000000" w:rsidRPr="00000000">
        <w:rPr>
          <w:color w:val="1a1a1a"/>
          <w:highlight w:val="white"/>
          <w:rtl w:val="0"/>
        </w:rPr>
        <w:t xml:space="preserve">    </w:t>
      </w:r>
      <w:r w:rsidDel="00000000" w:rsidR="00000000" w:rsidRPr="00000000">
        <w:rPr>
          <w:b w:val="1"/>
          <w:color w:val="1a1a1a"/>
          <w:highlight w:val="white"/>
          <w:rtl w:val="0"/>
        </w:rPr>
        <w:t xml:space="preserve">Интерфейсы пользователя</w:t>
      </w:r>
    </w:p>
    <w:p w:rsidR="00000000" w:rsidDel="00000000" w:rsidP="00000000" w:rsidRDefault="00000000" w:rsidRPr="00000000" w14:paraId="00000112">
      <w:pPr>
        <w:spacing w:after="160" w:line="256.8" w:lineRule="auto"/>
        <w:ind w:left="720" w:firstLine="0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Интерфейсы пользователя-1. </w:t>
      </w:r>
      <w:r w:rsidDel="00000000" w:rsidR="00000000" w:rsidRPr="00000000">
        <w:rPr>
          <w:color w:val="1a1a1a"/>
          <w:highlight w:val="white"/>
          <w:rtl w:val="0"/>
        </w:rPr>
        <w:t xml:space="preserve">Интерфейс должен быть простым в использовании и иметь интуитивно понятную навигацию. Пользователи должны легко находить нужные разделы, курсы, товары или функции, чтобы совершать покупки и продажи без необходимости тратить много времени на освоение интерфейса.</w:t>
      </w:r>
    </w:p>
    <w:p w:rsidR="00000000" w:rsidDel="00000000" w:rsidP="00000000" w:rsidRDefault="00000000" w:rsidRPr="00000000" w14:paraId="00000113">
      <w:pPr>
        <w:spacing w:after="160" w:line="256.8" w:lineRule="auto"/>
        <w:ind w:left="720" w:firstLine="0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Интерфейсы пользователя-2. </w:t>
      </w:r>
      <w:r w:rsidDel="00000000" w:rsidR="00000000" w:rsidRPr="00000000">
        <w:rPr>
          <w:color w:val="1a1a1a"/>
          <w:highlight w:val="white"/>
          <w:rtl w:val="0"/>
        </w:rPr>
        <w:t xml:space="preserve">Интерфейс должен предоставлять достаточно информации о товарах, курсах и издателях, чтобы пользователи могли принимать информированные решения о покупках. Включение детальных описаний, изображений, отзывов, рейтингов и статистики может быть полезным для пользователей.</w:t>
      </w:r>
    </w:p>
    <w:p w:rsidR="00000000" w:rsidDel="00000000" w:rsidP="00000000" w:rsidRDefault="00000000" w:rsidRPr="00000000" w14:paraId="00000114">
      <w:pPr>
        <w:spacing w:after="160" w:line="256.8" w:lineRule="auto"/>
        <w:ind w:left="720" w:firstLine="0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Интерфейсы пользователя-3.</w:t>
      </w:r>
      <w:r w:rsidDel="00000000" w:rsidR="00000000" w:rsidRPr="00000000">
        <w:rPr>
          <w:color w:val="1a1a1a"/>
          <w:highlight w:val="white"/>
          <w:rtl w:val="0"/>
        </w:rPr>
        <w:t xml:space="preserve"> Торговая площадка может предоставлять возможности для социального взаимодействия между пользователями. Это может включать систему комментариев, обзоров, оценок, возможность общения или создания групп и чатов.</w:t>
      </w:r>
    </w:p>
    <w:p w:rsidR="00000000" w:rsidDel="00000000" w:rsidP="00000000" w:rsidRDefault="00000000" w:rsidRPr="00000000" w14:paraId="00000115">
      <w:pPr>
        <w:spacing w:after="160" w:line="256.8" w:lineRule="auto"/>
        <w:ind w:left="1080" w:hanging="360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2.</w:t>
      </w:r>
      <w:r w:rsidDel="00000000" w:rsidR="00000000" w:rsidRPr="00000000">
        <w:rPr>
          <w:color w:val="1a1a1a"/>
          <w:highlight w:val="white"/>
          <w:rtl w:val="0"/>
        </w:rPr>
        <w:t xml:space="preserve">    </w:t>
      </w:r>
      <w:r w:rsidDel="00000000" w:rsidR="00000000" w:rsidRPr="00000000">
        <w:rPr>
          <w:b w:val="1"/>
          <w:color w:val="1a1a1a"/>
          <w:highlight w:val="white"/>
          <w:rtl w:val="0"/>
        </w:rPr>
        <w:t xml:space="preserve">Интерфейсы оборудования</w:t>
      </w:r>
    </w:p>
    <w:p w:rsidR="00000000" w:rsidDel="00000000" w:rsidP="00000000" w:rsidRDefault="00000000" w:rsidRPr="00000000" w14:paraId="00000116">
      <w:pPr>
        <w:spacing w:after="160" w:line="256.8" w:lineRule="auto"/>
        <w:ind w:left="708.6614173228347" w:firstLine="0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Интерфейсы оборудования-1. </w:t>
      </w:r>
      <w:r w:rsidDel="00000000" w:rsidR="00000000" w:rsidRPr="00000000">
        <w:rPr>
          <w:color w:val="1a1a1a"/>
          <w:highlight w:val="white"/>
          <w:rtl w:val="0"/>
        </w:rPr>
        <w:t xml:space="preserve">Важно иметь возможность взаимодействовать с клавиатурой и мышью. Это включает обработку нажатий клавиш, движений мыши и других функций, связанных с управлением на экране.</w:t>
      </w:r>
    </w:p>
    <w:p w:rsidR="00000000" w:rsidDel="00000000" w:rsidP="00000000" w:rsidRDefault="00000000" w:rsidRPr="00000000" w14:paraId="00000117">
      <w:pPr>
        <w:spacing w:after="160" w:line="256.8" w:lineRule="auto"/>
        <w:ind w:left="1080" w:hanging="360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3.</w:t>
      </w:r>
      <w:r w:rsidDel="00000000" w:rsidR="00000000" w:rsidRPr="00000000">
        <w:rPr>
          <w:color w:val="1a1a1a"/>
          <w:highlight w:val="white"/>
          <w:rtl w:val="0"/>
        </w:rPr>
        <w:t xml:space="preserve">    </w:t>
      </w:r>
      <w:r w:rsidDel="00000000" w:rsidR="00000000" w:rsidRPr="00000000">
        <w:rPr>
          <w:b w:val="1"/>
          <w:color w:val="1a1a1a"/>
          <w:highlight w:val="white"/>
          <w:rtl w:val="0"/>
        </w:rPr>
        <w:t xml:space="preserve">Программные интерфейсы</w:t>
      </w:r>
    </w:p>
    <w:p w:rsidR="00000000" w:rsidDel="00000000" w:rsidP="00000000" w:rsidRDefault="00000000" w:rsidRPr="00000000" w14:paraId="00000118">
      <w:pPr>
        <w:spacing w:after="160" w:line="256.8" w:lineRule="auto"/>
        <w:ind w:left="720" w:firstLine="0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Программные интерфейсы-1. </w:t>
      </w:r>
      <w:r w:rsidDel="00000000" w:rsidR="00000000" w:rsidRPr="00000000">
        <w:rPr>
          <w:color w:val="1a1a1a"/>
          <w:highlight w:val="white"/>
          <w:rtl w:val="0"/>
        </w:rPr>
        <w:t xml:space="preserve">Пользователи должны взаимодействовать с платформой через сеть. API (Application programming interface) веб-сервисов могут предоставлять методы для выполнения операций, таких как добавление товаров, управление аккаунтом пользователя, обработка платежей и т.д. Распространенными протоколами для веб-сервисов являются SOAP (Simple Object Access Protocol) и REST (Representational State Transfer).</w:t>
      </w:r>
    </w:p>
    <w:p w:rsidR="00000000" w:rsidDel="00000000" w:rsidP="00000000" w:rsidRDefault="00000000" w:rsidRPr="00000000" w14:paraId="00000119">
      <w:pPr>
        <w:spacing w:after="160" w:line="256.8" w:lineRule="auto"/>
        <w:ind w:left="720" w:firstLine="0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Программные интерфейсы-2. </w:t>
      </w:r>
      <w:r w:rsidDel="00000000" w:rsidR="00000000" w:rsidRPr="00000000">
        <w:rPr>
          <w:color w:val="1a1a1a"/>
          <w:highlight w:val="white"/>
          <w:rtl w:val="0"/>
        </w:rPr>
        <w:t xml:space="preserve">Необходимо, чтобы площадка поддерживала онлайн-платежи. API платежных систем позволяют взаимодействовать с платежными провайдерами. Это может включать создание платежных запросов, выполнение платежей, проверку статуса платежей и возврат средств. Некоторые из популярных платежных API включают Stripe, PayPal, Braintree и другие.</w:t>
      </w:r>
    </w:p>
    <w:p w:rsidR="00000000" w:rsidDel="00000000" w:rsidP="00000000" w:rsidRDefault="00000000" w:rsidRPr="00000000" w14:paraId="0000011A">
      <w:pPr>
        <w:spacing w:after="160" w:line="256.8" w:lineRule="auto"/>
        <w:ind w:left="1080" w:hanging="360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4.</w:t>
      </w:r>
      <w:r w:rsidDel="00000000" w:rsidR="00000000" w:rsidRPr="00000000">
        <w:rPr>
          <w:color w:val="1a1a1a"/>
          <w:highlight w:val="white"/>
          <w:rtl w:val="0"/>
        </w:rPr>
        <w:t xml:space="preserve">    </w:t>
      </w:r>
      <w:r w:rsidDel="00000000" w:rsidR="00000000" w:rsidRPr="00000000">
        <w:rPr>
          <w:b w:val="1"/>
          <w:color w:val="1a1a1a"/>
          <w:highlight w:val="white"/>
          <w:rtl w:val="0"/>
        </w:rPr>
        <w:t xml:space="preserve">Интерфейсы передачи информации</w:t>
      </w:r>
    </w:p>
    <w:p w:rsidR="00000000" w:rsidDel="00000000" w:rsidP="00000000" w:rsidRDefault="00000000" w:rsidRPr="00000000" w14:paraId="0000011B">
      <w:pPr>
        <w:spacing w:after="160" w:line="256.8" w:lineRule="auto"/>
        <w:ind w:left="720" w:firstLine="0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Интерфейсы передачи информации-1. </w:t>
      </w:r>
      <w:r w:rsidDel="00000000" w:rsidR="00000000" w:rsidRPr="00000000">
        <w:rPr>
          <w:color w:val="1a1a1a"/>
          <w:highlight w:val="white"/>
          <w:rtl w:val="0"/>
        </w:rPr>
        <w:t xml:space="preserve">Intellecta</w:t>
      </w:r>
      <w:r w:rsidDel="00000000" w:rsidR="00000000" w:rsidRPr="00000000">
        <w:rPr>
          <w:color w:val="1a1a1a"/>
          <w:highlight w:val="white"/>
          <w:rtl w:val="0"/>
        </w:rPr>
        <w:t xml:space="preserve"> может использовать протоколы передачи данных по сети, такие как TCP/IP или UDP, для обмена информацией между клиентами, серверами и другими компонентами системы. Это может включать передачу пользовательских данных, запросы на авторизацию, обработку действий и другие сетевые операции.</w:t>
      </w:r>
    </w:p>
    <w:p w:rsidR="00000000" w:rsidDel="00000000" w:rsidP="00000000" w:rsidRDefault="00000000" w:rsidRPr="00000000" w14:paraId="0000011C">
      <w:pPr>
        <w:spacing w:after="160" w:line="256.8" w:lineRule="auto"/>
        <w:ind w:left="720" w:firstLine="0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Интерфейсы передачи информации-2. </w:t>
      </w:r>
      <w:r w:rsidDel="00000000" w:rsidR="00000000" w:rsidRPr="00000000">
        <w:rPr>
          <w:color w:val="1a1a1a"/>
          <w:highlight w:val="white"/>
          <w:rtl w:val="0"/>
        </w:rPr>
        <w:t xml:space="preserve">Протокол HTTP (Hypertext Transfer Protocol) и его безопасная версия HTTPS могут использоваться для передачи данных между системой и клиентами через Интернет. Это может включать передачу информации о курсах, материалах к занятию, аутентификации пользователей и других операций.</w:t>
      </w:r>
    </w:p>
    <w:p w:rsidR="00000000" w:rsidDel="00000000" w:rsidP="00000000" w:rsidRDefault="00000000" w:rsidRPr="00000000" w14:paraId="0000011D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Другие нефункциональные требования.</w:t>
      </w:r>
    </w:p>
    <w:p w:rsidR="00000000" w:rsidDel="00000000" w:rsidP="00000000" w:rsidRDefault="00000000" w:rsidRPr="00000000" w14:paraId="0000011E">
      <w:pPr>
        <w:spacing w:after="160" w:line="256.8" w:lineRule="auto"/>
        <w:ind w:left="1080" w:hanging="360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1.</w:t>
      </w:r>
      <w:r w:rsidDel="00000000" w:rsidR="00000000" w:rsidRPr="00000000">
        <w:rPr>
          <w:color w:val="1a1a1a"/>
          <w:highlight w:val="white"/>
          <w:rtl w:val="0"/>
        </w:rPr>
        <w:t xml:space="preserve">    </w:t>
      </w:r>
      <w:r w:rsidDel="00000000" w:rsidR="00000000" w:rsidRPr="00000000">
        <w:rPr>
          <w:b w:val="1"/>
          <w:color w:val="1a1a1a"/>
          <w:highlight w:val="white"/>
          <w:rtl w:val="0"/>
        </w:rPr>
        <w:t xml:space="preserve">Требования к производительности</w:t>
      </w:r>
    </w:p>
    <w:p w:rsidR="00000000" w:rsidDel="00000000" w:rsidP="00000000" w:rsidRDefault="00000000" w:rsidRPr="00000000" w14:paraId="0000011F">
      <w:pPr>
        <w:spacing w:after="160" w:line="256.8" w:lineRule="auto"/>
        <w:ind w:left="720" w:firstLine="0"/>
        <w:rPr>
          <w:color w:val="1a1a1a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Требования к производительности-1. </w:t>
      </w:r>
      <w:r w:rsidDel="00000000" w:rsidR="00000000" w:rsidRPr="00000000">
        <w:rPr>
          <w:color w:val="1a1a1a"/>
          <w:highlight w:val="white"/>
          <w:rtl w:val="0"/>
        </w:rPr>
        <w:t xml:space="preserve">Общее время отклика системы на пользовательский запрос, включая обработку на сервере и передачу данных на клиентское устройство, не должно превышать </w:t>
      </w:r>
      <w:r w:rsidDel="00000000" w:rsidR="00000000" w:rsidRPr="00000000">
        <w:rPr>
          <w:color w:val="1a1a1a"/>
          <w:rtl w:val="0"/>
        </w:rPr>
        <w:t xml:space="preserve">1 секунду.</w:t>
      </w:r>
    </w:p>
    <w:p w:rsidR="00000000" w:rsidDel="00000000" w:rsidP="00000000" w:rsidRDefault="00000000" w:rsidRPr="00000000" w14:paraId="00000120">
      <w:pPr>
        <w:spacing w:after="160" w:line="256.8" w:lineRule="auto"/>
        <w:ind w:left="720" w:firstLine="0"/>
        <w:rPr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Требования к производительности-2. </w:t>
      </w:r>
      <w:r w:rsidDel="00000000" w:rsidR="00000000" w:rsidRPr="00000000">
        <w:rPr>
          <w:color w:val="1a1a1a"/>
          <w:highlight w:val="white"/>
          <w:rtl w:val="0"/>
        </w:rPr>
        <w:t xml:space="preserve">Необходимо, чтобы основная часть страницы загружалась </w:t>
      </w:r>
      <w:r w:rsidDel="00000000" w:rsidR="00000000" w:rsidRPr="00000000">
        <w:rPr>
          <w:color w:val="1a1a1a"/>
          <w:rtl w:val="0"/>
        </w:rPr>
        <w:t xml:space="preserve">за не более чем 2 секунды</w:t>
      </w:r>
      <w:r w:rsidDel="00000000" w:rsidR="00000000" w:rsidRPr="00000000">
        <w:rPr>
          <w:color w:val="1a1a1a"/>
          <w:highlight w:val="white"/>
          <w:rtl w:val="0"/>
        </w:rPr>
        <w:t xml:space="preserve"> при стабильной сетевой скорости.</w:t>
      </w:r>
    </w:p>
    <w:p w:rsidR="00000000" w:rsidDel="00000000" w:rsidP="00000000" w:rsidRDefault="00000000" w:rsidRPr="00000000" w14:paraId="00000121">
      <w:pPr>
        <w:spacing w:after="160" w:line="256.8" w:lineRule="auto"/>
        <w:ind w:left="720" w:firstLine="0"/>
        <w:rPr>
          <w:color w:val="1a1a1a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Требования к производительности-3. </w:t>
      </w:r>
      <w:r w:rsidDel="00000000" w:rsidR="00000000" w:rsidRPr="00000000">
        <w:rPr>
          <w:color w:val="1a1a1a"/>
          <w:highlight w:val="white"/>
          <w:rtl w:val="0"/>
        </w:rPr>
        <w:t xml:space="preserve">Время выполнения поискового запроса, включая поиск в базе данных и формирование результатов, не должно превышать</w:t>
      </w:r>
      <w:r w:rsidDel="00000000" w:rsidR="00000000" w:rsidRPr="00000000">
        <w:rPr>
          <w:color w:val="1a1a1a"/>
          <w:rtl w:val="0"/>
        </w:rPr>
        <w:t xml:space="preserve"> 2 секунды.</w:t>
      </w:r>
    </w:p>
    <w:p w:rsidR="00000000" w:rsidDel="00000000" w:rsidP="00000000" w:rsidRDefault="00000000" w:rsidRPr="00000000" w14:paraId="00000122">
      <w:pPr>
        <w:spacing w:after="160" w:line="256.8" w:lineRule="auto"/>
        <w:ind w:left="720" w:firstLine="0"/>
        <w:rPr>
          <w:color w:val="1a1a1a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Требования к производительности-4. </w:t>
      </w:r>
      <w:r w:rsidDel="00000000" w:rsidR="00000000" w:rsidRPr="00000000">
        <w:rPr>
          <w:color w:val="1a1a1a"/>
          <w:highlight w:val="white"/>
          <w:rtl w:val="0"/>
        </w:rPr>
        <w:t xml:space="preserve">Время обработки транзакции, включая проверку доступности товара, вычисление стоимости и обновление базы данных, должно быть минимальным и не превышать</w:t>
      </w:r>
      <w:r w:rsidDel="00000000" w:rsidR="00000000" w:rsidRPr="00000000">
        <w:rPr>
          <w:color w:val="1a1a1a"/>
          <w:rtl w:val="0"/>
        </w:rPr>
        <w:t xml:space="preserve"> 3 секунд.</w:t>
      </w:r>
    </w:p>
    <w:p w:rsidR="00000000" w:rsidDel="00000000" w:rsidP="00000000" w:rsidRDefault="00000000" w:rsidRPr="00000000" w14:paraId="00000123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124">
      <w:pPr>
        <w:spacing w:after="160" w:before="240" w:line="256.8" w:lineRule="auto"/>
        <w:rPr>
          <w:b w:val="1"/>
          <w:color w:val="1a1a1a"/>
          <w:highlight w:val="white"/>
        </w:rPr>
      </w:pPr>
      <w:r w:rsidDel="00000000" w:rsidR="00000000" w:rsidRPr="00000000">
        <w:rPr>
          <w:b w:val="1"/>
          <w:color w:val="1a1a1a"/>
          <w:highlight w:val="white"/>
          <w:rtl w:val="0"/>
        </w:rPr>
        <w:t xml:space="preserve">Требования к безопасности</w:t>
      </w:r>
    </w:p>
    <w:p w:rsidR="00000000" w:rsidDel="00000000" w:rsidP="00000000" w:rsidRDefault="00000000" w:rsidRPr="00000000" w14:paraId="00000125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Требования к безопасности-1.</w:t>
      </w:r>
      <w:r w:rsidDel="00000000" w:rsidR="00000000" w:rsidRPr="00000000">
        <w:rPr>
          <w:color w:val="1a1a1a"/>
          <w:rtl w:val="0"/>
        </w:rPr>
        <w:t xml:space="preserve"> Все сетевые транзакции, включающие финансовую или поддающуюся учету личную информацию, должны быть зашифрованы согласно Бизнес-правилу-8.</w:t>
      </w:r>
    </w:p>
    <w:p w:rsidR="00000000" w:rsidDel="00000000" w:rsidP="00000000" w:rsidRDefault="00000000" w:rsidRPr="00000000" w14:paraId="00000126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Требования к безопасности-2.</w:t>
      </w:r>
      <w:r w:rsidDel="00000000" w:rsidR="00000000" w:rsidRPr="00000000">
        <w:rPr>
          <w:color w:val="1a1a1a"/>
          <w:rtl w:val="0"/>
        </w:rPr>
        <w:t xml:space="preserve"> Пользователи обязательно должны быть авторизованы в Intellecta для выполнения большинства операций, кроме просмотра системы, доступных курсов и их описания.</w:t>
      </w:r>
    </w:p>
    <w:p w:rsidR="00000000" w:rsidDel="00000000" w:rsidP="00000000" w:rsidRDefault="00000000" w:rsidRPr="00000000" w14:paraId="00000127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Требования к безопасности-3.</w:t>
      </w:r>
      <w:r w:rsidDel="00000000" w:rsidR="00000000" w:rsidRPr="00000000">
        <w:rPr>
          <w:color w:val="1a1a1a"/>
          <w:rtl w:val="0"/>
        </w:rPr>
        <w:t xml:space="preserve"> Клиенты должны регистрироваться для авторизации в системе согласно политике ограниченного доступа по Бизнес-правилу-7.</w:t>
      </w:r>
    </w:p>
    <w:p w:rsidR="00000000" w:rsidDel="00000000" w:rsidP="00000000" w:rsidRDefault="00000000" w:rsidRPr="00000000" w14:paraId="00000128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Требования к безопасности-4.</w:t>
      </w:r>
      <w:r w:rsidDel="00000000" w:rsidR="00000000" w:rsidRPr="00000000">
        <w:rPr>
          <w:color w:val="1a1a1a"/>
          <w:rtl w:val="0"/>
        </w:rPr>
        <w:t xml:space="preserve"> Система должна позволять только сотрудникам системы, внесенным в соответствующий список компании, изменять, удалять или добавлять информацию в системе, согласно Бизнес-правилу-13.</w:t>
      </w:r>
    </w:p>
    <w:p w:rsidR="00000000" w:rsidDel="00000000" w:rsidP="00000000" w:rsidRDefault="00000000" w:rsidRPr="00000000" w14:paraId="00000129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Требования к безопасности-5. </w:t>
      </w:r>
      <w:r w:rsidDel="00000000" w:rsidR="00000000" w:rsidRPr="00000000">
        <w:rPr>
          <w:color w:val="1a1a1a"/>
          <w:rtl w:val="0"/>
        </w:rPr>
        <w:t xml:space="preserve">Все денежные, имущественные и информационные транзакции обязаны проводится через безопасные каналы: собственной разработки или с помощью проверенных сервисов.</w:t>
      </w:r>
    </w:p>
    <w:p w:rsidR="00000000" w:rsidDel="00000000" w:rsidP="00000000" w:rsidRDefault="00000000" w:rsidRPr="00000000" w14:paraId="0000012A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Требования к безопасности-6.</w:t>
      </w:r>
      <w:r w:rsidDel="00000000" w:rsidR="00000000" w:rsidRPr="00000000">
        <w:rPr>
          <w:color w:val="1a1a1a"/>
          <w:rtl w:val="0"/>
        </w:rPr>
        <w:t xml:space="preserve"> Система должна позволять клиентам просматривать свою личную информацию, личную корзину покупок и прочую конфиденциальную информацию, но не другим клиентами.</w:t>
      </w:r>
    </w:p>
    <w:p w:rsidR="00000000" w:rsidDel="00000000" w:rsidP="00000000" w:rsidRDefault="00000000" w:rsidRPr="00000000" w14:paraId="0000012B">
      <w:pPr>
        <w:shd w:fill="ffffff" w:val="clear"/>
        <w:spacing w:after="160" w:before="240" w:line="256.8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Требования к безопасности-7.</w:t>
      </w:r>
      <w:r w:rsidDel="00000000" w:rsidR="00000000" w:rsidRPr="00000000">
        <w:rPr>
          <w:color w:val="1a1a1a"/>
          <w:rtl w:val="0"/>
        </w:rPr>
        <w:t xml:space="preserve"> Система должна позволять компаниям и отдельным преподавателям подавать заявку на изменение информации на странице их продуктов, согласно Бизнес-правилу-14.</w:t>
      </w:r>
    </w:p>
    <w:p w:rsidR="00000000" w:rsidDel="00000000" w:rsidP="00000000" w:rsidRDefault="00000000" w:rsidRPr="00000000" w14:paraId="0000012C">
      <w:pPr>
        <w:spacing w:after="160" w:before="240" w:line="256.8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2D">
      <w:pPr>
        <w:spacing w:after="160" w:before="240" w:line="256.8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Бизнес правила</w:t>
      </w:r>
    </w:p>
    <w:tbl>
      <w:tblPr>
        <w:tblStyle w:val="Table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79.875440686919"/>
        <w:gridCol w:w="2858.3134128514753"/>
        <w:gridCol w:w="1506.598695443881"/>
        <w:gridCol w:w="1689.6433967594928"/>
        <w:gridCol w:w="1591.0808652818557"/>
        <w:tblGridChange w:id="0">
          <w:tblGrid>
            <w:gridCol w:w="1379.875440686919"/>
            <w:gridCol w:w="2858.3134128514753"/>
            <w:gridCol w:w="1506.598695443881"/>
            <w:gridCol w:w="1689.6433967594928"/>
            <w:gridCol w:w="1591.0808652818557"/>
          </w:tblGrid>
        </w:tblGridChange>
      </w:tblGrid>
      <w:tr>
        <w:trPr>
          <w:cantSplit w:val="0"/>
          <w:trHeight w:val="94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160" w:before="240" w:line="256.8" w:lineRule="auto"/>
              <w:ind w:left="6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160" w:before="240" w:line="256.8" w:lineRule="auto"/>
              <w:ind w:left="6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Определение правила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160" w:before="240" w:line="256.8" w:lineRule="auto"/>
              <w:ind w:left="6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Тип правила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160" w:before="240" w:line="256.8" w:lineRule="auto"/>
              <w:ind w:left="6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Статическое или динамическое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160" w:before="240" w:line="256.8" w:lineRule="auto"/>
              <w:ind w:left="6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Источник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Бизнес-правило-1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Гарантированный доступ к приобретённому курсу в течение 5 минут после подтверждения оплаты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Факт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системы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Бизнес-правило-2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Один и тот же курс не может быть передан или «подарен» другим пользователям после покупки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системы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Автор не может устанавливать цену, превышающую рекомендованный диапазон без обоснования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 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системы</w:t>
            </w:r>
          </w:p>
        </w:tc>
      </w:tr>
      <w:tr>
        <w:trPr>
          <w:cantSplit w:val="0"/>
          <w:trHeight w:val="17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Курсы с контентом 18+ должны содержать информацию о возрастных ограничениях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Факт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системы</w:t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оформить возврат средств за курс в течение 14 дней, если менее 20% курса было пройдено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Динамическое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системы</w:t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Бизнес-правило- 6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Доступ к платному контенту предоставляется только зарегистрированным пользователям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безопасности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Бизнес-правило-7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Запрещено создание нескольких аккаунтов для обхода ограничений или повторных пробных периодов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безопасности</w:t>
            </w:r>
          </w:p>
        </w:tc>
      </w:tr>
      <w:tr>
        <w:trPr>
          <w:cantSplit w:val="0"/>
          <w:trHeight w:val="223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160" w:before="240" w:line="256.8" w:lineRule="auto"/>
              <w:ind w:left="60" w:firstLine="0"/>
              <w:rPr>
                <w:color w:val="333333"/>
                <w:highlight w:val="white"/>
              </w:rPr>
            </w:pPr>
            <w:r w:rsidDel="00000000" w:rsidR="00000000" w:rsidRPr="00000000">
              <w:rPr>
                <w:rtl w:val="0"/>
              </w:rPr>
              <w:t xml:space="preserve">Все персональные и платёжные данные передаются с использованием 256-битного шифрования AES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безопасности</w:t>
            </w:r>
          </w:p>
        </w:tc>
      </w:tr>
      <w:tr>
        <w:trPr>
          <w:cantSplit w:val="0"/>
          <w:trHeight w:val="17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Стоимость курса формируется из цены, установленной автором, комиссии платформы и налога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Вычисление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Динамическое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площадки,</w:t>
            </w:r>
          </w:p>
          <w:p w:rsidR="00000000" w:rsidDel="00000000" w:rsidP="00000000" w:rsidRDefault="00000000" w:rsidRPr="00000000" w14:paraId="00000160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Налоговые законы</w:t>
            </w:r>
          </w:p>
        </w:tc>
      </w:tr>
      <w:tr>
        <w:trPr>
          <w:cantSplit w:val="0"/>
          <w:trHeight w:val="14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Бизнес-правило-10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Установление механизмов защиты от мошенничества и возвратов средств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безопасности,</w:t>
            </w:r>
          </w:p>
          <w:p w:rsidR="00000000" w:rsidDel="00000000" w:rsidP="00000000" w:rsidRDefault="00000000" w:rsidRPr="00000000" w14:paraId="00000166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Налоговые законы</w:t>
            </w:r>
          </w:p>
        </w:tc>
      </w:tr>
      <w:tr>
        <w:trPr>
          <w:cantSplit w:val="0"/>
          <w:trHeight w:val="274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Бизнес-правило-11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Используются механизмы защиты от мошенничества, в том числе мониторинг возвратов и подозрительных транзакций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безопасности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Бизнес-правило-12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Модераторы платформы могут блокировать курсы или аккаунты за нарушения правил с объяснением причины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Контроль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Динамическое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системы</w:t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Бизнес-правило-13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Модераторы имеют право вносить изменения в описание курсов при обнаружении ошибок или нарушений 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Контроль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Динамическое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системы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Бизнес-правило-14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Авторы курсов могут подать заявку на редактирование материалов или описания своих курсов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Факт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Динамическое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платформы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Бизнес-правило-15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Передача любых чувствительных данных должна проходить через защищённое соединение (HTTPS + TLS)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Статическое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160" w:before="240" w:line="256.8" w:lineRule="auto"/>
              <w:ind w:left="60" w:firstLine="0"/>
              <w:rPr/>
            </w:pPr>
            <w:r w:rsidDel="00000000" w:rsidR="00000000" w:rsidRPr="00000000">
              <w:rPr>
                <w:rtl w:val="0"/>
              </w:rPr>
              <w:t xml:space="preserve">Политика безопасности</w:t>
            </w:r>
          </w:p>
        </w:tc>
      </w:tr>
    </w:tbl>
    <w:p w:rsidR="00000000" w:rsidDel="00000000" w:rsidP="00000000" w:rsidRDefault="00000000" w:rsidRPr="00000000" w14:paraId="00000180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  </w:t>
      </w:r>
    </w:p>
    <w:p w:rsidR="00000000" w:rsidDel="00000000" w:rsidP="00000000" w:rsidRDefault="00000000" w:rsidRPr="00000000" w14:paraId="00000181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Проектирование программной архитектуры</w:t>
      </w:r>
      <w:r w:rsidDel="00000000" w:rsidR="00000000" w:rsidRPr="00000000">
        <w:rPr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182">
      <w:pPr>
        <w:spacing w:after="24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Архитектура программной архитектуры системы для продажи онлайн-курсов строится по принципу клиент-серверной модели с разделением на логические уровни. Такой подход обеспечивает масштабируемость, отказоустойчивость и удобство поддержки системы. Основными компонентами архитектуры являются пользовательский интерфейс (frontend), серверная часть (backend), база данных, а также сторонние интеграции — платёжные системы, сервисы аналитики и защиты информации.</w:t>
      </w:r>
    </w:p>
    <w:p w:rsidR="00000000" w:rsidDel="00000000" w:rsidP="00000000" w:rsidRDefault="00000000" w:rsidRPr="00000000" w14:paraId="00000183">
      <w:pPr>
        <w:spacing w:after="24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Пользовательский интерфейс представляет собой веб-приложение, разработанное с использованием современных фреймворков и ориентированное на удобство взаимодействия как с курсами, так и с личным кабинетом пользователя. Интерфейс поддерживает адаптивный дизайн и предоставляет функционал для регистрации, поиска, фильтрации и покупки курсов, просмотра контента, оценки и обратной связи.</w:t>
      </w:r>
    </w:p>
    <w:p w:rsidR="00000000" w:rsidDel="00000000" w:rsidP="00000000" w:rsidRDefault="00000000" w:rsidRPr="00000000" w14:paraId="00000184">
      <w:pPr>
        <w:spacing w:after="24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Серверная часть отвечает за бизнес-логику системы. Она реализует обработку запросов пользователей, управление данными о курсах, авторизации и оплате, а также контролирует права доступа. Также backend обрабатывает рекомендации, основанные на действиях пользователей, и взаимодействует с внешними API для отправки уведомлений, проведения платежей и аналитики.</w:t>
      </w:r>
    </w:p>
    <w:p w:rsidR="00000000" w:rsidDel="00000000" w:rsidP="00000000" w:rsidRDefault="00000000" w:rsidRPr="00000000" w14:paraId="00000185">
      <w:pPr>
        <w:spacing w:after="24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Данные хранятся в реляционной базе данных, в которой предусмотрена строгая структура таблиц с отношениями между пользователями, курсами, транзакциями и другими сущностями. Для обеспечения безопасности реализованы механизмы шифрования, аутентификации и контроля активности.</w:t>
      </w:r>
    </w:p>
    <w:p w:rsidR="00000000" w:rsidDel="00000000" w:rsidP="00000000" w:rsidRDefault="00000000" w:rsidRPr="00000000" w14:paraId="00000186">
      <w:pPr>
        <w:spacing w:after="24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Вся архитектура поддерживает модульность и возможность расширения. Это позволяет в будущем добавлять новые функции без необходимости кардинально менять существующую систему. Благодаря использованию REST API обеспечивается простота масштабирования и интеграции с мобильными приложениями или сторонними сервисами.</w:t>
      </w:r>
    </w:p>
    <w:p w:rsidR="00000000" w:rsidDel="00000000" w:rsidP="00000000" w:rsidRDefault="00000000" w:rsidRPr="00000000" w14:paraId="00000187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Структура системы Intellecta изображена на Рис.3.</w:t>
      </w:r>
    </w:p>
    <w:p w:rsidR="00000000" w:rsidDel="00000000" w:rsidP="00000000" w:rsidRDefault="00000000" w:rsidRPr="00000000" w14:paraId="00000189">
      <w:pPr>
        <w:spacing w:after="240" w:before="240" w:lineRule="auto"/>
        <w:ind w:left="-992.1259842519685" w:firstLine="0"/>
        <w:rPr>
          <w:color w:val="1a1a1a"/>
        </w:rPr>
      </w:pPr>
      <w:r w:rsidDel="00000000" w:rsidR="00000000" w:rsidRPr="00000000">
        <w:rPr>
          <w:color w:val="1a1a1a"/>
        </w:rPr>
        <w:drawing>
          <wp:inline distB="114300" distT="114300" distL="114300" distR="114300">
            <wp:extent cx="6905868" cy="201899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5868" cy="2018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240" w:before="240" w:lineRule="auto"/>
        <w:jc w:val="center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Рис. 3 Структура системы для продажи курсов Intellecta</w:t>
      </w:r>
    </w:p>
    <w:p w:rsidR="00000000" w:rsidDel="00000000" w:rsidP="00000000" w:rsidRDefault="00000000" w:rsidRPr="00000000" w14:paraId="0000018B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18C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Взаимодействие между модулями системы осуществляется с помощью TCP/IP.</w:t>
      </w:r>
    </w:p>
    <w:p w:rsidR="00000000" w:rsidDel="00000000" w:rsidP="00000000" w:rsidRDefault="00000000" w:rsidRPr="00000000" w14:paraId="0000018D">
      <w:pPr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18E">
      <w:pPr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Техническое проектирование компонентов системы</w:t>
      </w:r>
    </w:p>
    <w:p w:rsidR="00000000" w:rsidDel="00000000" w:rsidP="00000000" w:rsidRDefault="00000000" w:rsidRPr="00000000" w14:paraId="0000018F">
      <w:pPr>
        <w:spacing w:after="160" w:before="240" w:line="256.8" w:lineRule="auto"/>
        <w:rPr>
          <w:b w:val="1"/>
          <w:color w:val="1a1a1a"/>
        </w:rPr>
      </w:pPr>
      <w:r w:rsidDel="00000000" w:rsidR="00000000" w:rsidRPr="00000000">
        <w:rPr>
          <w:b w:val="1"/>
          <w:color w:val="1a1a1a"/>
          <w:rtl w:val="0"/>
        </w:rPr>
        <w:t xml:space="preserve">Требования к интерфейсу:</w:t>
      </w:r>
    </w:p>
    <w:p w:rsidR="00000000" w:rsidDel="00000000" w:rsidP="00000000" w:rsidRDefault="00000000" w:rsidRPr="00000000" w14:paraId="00000190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Графический интерфейс должен соответствовать ИСО 9241-161:2016</w:t>
        <w:br w:type="textWrapping"/>
        <w:t xml:space="preserve"> Макет окна авторизации на мобильном устройстве представлен на</w:t>
      </w:r>
      <w:r w:rsidDel="00000000" w:rsidR="00000000" w:rsidRPr="00000000">
        <w:rPr>
          <w:color w:val="1a1a1a"/>
          <w:rtl w:val="0"/>
        </w:rPr>
        <w:t xml:space="preserve"> Рис 4</w:t>
      </w:r>
      <w:r w:rsidDel="00000000" w:rsidR="00000000" w:rsidRPr="00000000">
        <w:rPr>
          <w:color w:val="1a1a1a"/>
          <w:rtl w:val="0"/>
        </w:rPr>
        <w:t xml:space="preserve">.</w:t>
      </w:r>
    </w:p>
    <w:p w:rsidR="00000000" w:rsidDel="00000000" w:rsidP="00000000" w:rsidRDefault="00000000" w:rsidRPr="00000000" w14:paraId="00000191">
      <w:pPr>
        <w:spacing w:after="160" w:before="240" w:line="256.8" w:lineRule="auto"/>
        <w:jc w:val="center"/>
        <w:rPr>
          <w:color w:val="1a1a1a"/>
        </w:rPr>
      </w:pPr>
      <w:r w:rsidDel="00000000" w:rsidR="00000000" w:rsidRPr="00000000">
        <w:rPr>
          <w:color w:val="1a1a1a"/>
        </w:rPr>
        <w:drawing>
          <wp:inline distB="114300" distT="114300" distL="114300" distR="114300">
            <wp:extent cx="2230275" cy="3341387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0275" cy="3341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Rule="auto"/>
        <w:jc w:val="center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Рис. 4 Макет окна авторизации на мобильном устройстве</w:t>
      </w:r>
    </w:p>
    <w:p w:rsidR="00000000" w:rsidDel="00000000" w:rsidP="00000000" w:rsidRDefault="00000000" w:rsidRPr="00000000" w14:paraId="00000193">
      <w:pPr>
        <w:spacing w:after="240" w:before="240" w:lineRule="auto"/>
        <w:jc w:val="center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 </w:t>
      </w:r>
    </w:p>
    <w:p w:rsidR="00000000" w:rsidDel="00000000" w:rsidP="00000000" w:rsidRDefault="00000000" w:rsidRPr="00000000" w14:paraId="00000194">
      <w:pPr>
        <w:spacing w:after="240" w:before="240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Макет окна авторизации на персональном компьютере представлен на </w:t>
      </w:r>
      <w:r w:rsidDel="00000000" w:rsidR="00000000" w:rsidRPr="00000000">
        <w:rPr>
          <w:color w:val="1a1a1a"/>
          <w:rtl w:val="0"/>
        </w:rPr>
        <w:t xml:space="preserve">Рис 5</w:t>
      </w:r>
      <w:r w:rsidDel="00000000" w:rsidR="00000000" w:rsidRPr="00000000">
        <w:rPr>
          <w:color w:val="1a1a1a"/>
          <w:rtl w:val="0"/>
        </w:rPr>
        <w:t xml:space="preserve">.</w:t>
      </w:r>
    </w:p>
    <w:p w:rsidR="00000000" w:rsidDel="00000000" w:rsidP="00000000" w:rsidRDefault="00000000" w:rsidRPr="00000000" w14:paraId="00000195">
      <w:pPr>
        <w:spacing w:after="240" w:before="240" w:lineRule="auto"/>
        <w:jc w:val="center"/>
        <w:rPr>
          <w:color w:val="1a1a1a"/>
        </w:rPr>
      </w:pPr>
      <w:r w:rsidDel="00000000" w:rsidR="00000000" w:rsidRPr="00000000">
        <w:rPr>
          <w:color w:val="1a1a1a"/>
        </w:rPr>
        <w:drawing>
          <wp:inline distB="114300" distT="114300" distL="114300" distR="114300">
            <wp:extent cx="4738688" cy="3369034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369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jc w:val="center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Рис. 5 Макет окна авторизации на персональном компьютере</w:t>
      </w:r>
    </w:p>
    <w:p w:rsidR="00000000" w:rsidDel="00000000" w:rsidP="00000000" w:rsidRDefault="00000000" w:rsidRPr="00000000" w14:paraId="00000197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160" w:before="240" w:line="256.8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Макет окна просмотра курсов на персональном компьютере представлен на </w:t>
      </w:r>
      <w:r w:rsidDel="00000000" w:rsidR="00000000" w:rsidRPr="00000000">
        <w:rPr>
          <w:color w:val="1a1a1a"/>
          <w:rtl w:val="0"/>
        </w:rPr>
        <w:t xml:space="preserve">Рис 6</w:t>
      </w:r>
      <w:r w:rsidDel="00000000" w:rsidR="00000000" w:rsidRPr="00000000">
        <w:rPr>
          <w:color w:val="1a1a1a"/>
          <w:rtl w:val="0"/>
        </w:rPr>
        <w:t xml:space="preserve">.</w:t>
      </w:r>
    </w:p>
    <w:p w:rsidR="00000000" w:rsidDel="00000000" w:rsidP="00000000" w:rsidRDefault="00000000" w:rsidRPr="00000000" w14:paraId="00000199">
      <w:pPr>
        <w:spacing w:after="160" w:before="240" w:line="256.8" w:lineRule="auto"/>
        <w:jc w:val="center"/>
        <w:rPr>
          <w:color w:val="1a1a1a"/>
        </w:rPr>
      </w:pPr>
      <w:r w:rsidDel="00000000" w:rsidR="00000000" w:rsidRPr="00000000">
        <w:rPr>
          <w:color w:val="1a1a1a"/>
        </w:rPr>
        <w:drawing>
          <wp:inline distB="114300" distT="114300" distL="114300" distR="114300">
            <wp:extent cx="5734050" cy="3523814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77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3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40" w:before="240" w:lineRule="auto"/>
        <w:jc w:val="center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Рис. 6 Макет окна просмотра курсов на персональном компьютере</w:t>
      </w:r>
    </w:p>
    <w:p w:rsidR="00000000" w:rsidDel="00000000" w:rsidP="00000000" w:rsidRDefault="00000000" w:rsidRPr="00000000" w14:paraId="0000019B">
      <w:pPr>
        <w:spacing w:after="240" w:before="240" w:lineRule="auto"/>
        <w:rPr>
          <w:b w:val="1"/>
          <w:color w:val="1a1a1a"/>
          <w:sz w:val="24"/>
          <w:szCs w:val="24"/>
        </w:rPr>
      </w:pPr>
      <w:r w:rsidDel="00000000" w:rsidR="00000000" w:rsidRPr="00000000">
        <w:rPr>
          <w:b w:val="1"/>
          <w:color w:val="1a1a1a"/>
          <w:sz w:val="24"/>
          <w:szCs w:val="24"/>
          <w:rtl w:val="0"/>
        </w:rPr>
        <w:t xml:space="preserve">Заключение</w:t>
      </w:r>
    </w:p>
    <w:p w:rsidR="00000000" w:rsidDel="00000000" w:rsidP="00000000" w:rsidRDefault="00000000" w:rsidRPr="00000000" w14:paraId="0000019C">
      <w:pPr>
        <w:spacing w:after="240" w:before="240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Проект Intellecta представляет собой инновационную платформу для продаж и прохождения образовательных курсов, ориентированную на решение актуальных проблем существующих образовательных систем. Уделение особого внимания безопасности данных делает платформу надежной и защищенной для всех пользователей. Платформа, начиная с базовой версии, будет постепенно расширять функционал, включая интеграцию с платежными системами, что обеспечит более удобный и безопасный процесс транзакций.</w:t>
      </w:r>
    </w:p>
    <w:p w:rsidR="00000000" w:rsidDel="00000000" w:rsidP="00000000" w:rsidRDefault="00000000" w:rsidRPr="00000000" w14:paraId="0000019D">
      <w:pPr>
        <w:spacing w:after="240" w:before="240" w:lineRule="auto"/>
        <w:rPr>
          <w:color w:val="1a1a1a"/>
        </w:rPr>
      </w:pPr>
      <w:r w:rsidDel="00000000" w:rsidR="00000000" w:rsidRPr="00000000">
        <w:rPr>
          <w:color w:val="1a1a1a"/>
          <w:rtl w:val="0"/>
        </w:rPr>
        <w:t xml:space="preserve">В долгосрочной перспективе, Intellecta сможет занять конкурентную нишу на международном рынке образовательных технологий, обеспечивая высокий уровень удобства, персонализации и безопасности для всех пользователей.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